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78" w:rsidRPr="003C047F" w:rsidRDefault="007B6F78" w:rsidP="007B6F78">
      <w:pPr>
        <w:pStyle w:val="Title"/>
        <w:rPr>
          <w:color w:val="0000FF"/>
          <w:sz w:val="22"/>
          <w:szCs w:val="22"/>
          <w:u w:val="single"/>
        </w:rPr>
      </w:pPr>
    </w:p>
    <w:p w:rsidR="007B6F78" w:rsidRDefault="007B6F78" w:rsidP="007B6F78">
      <w:pPr>
        <w:pStyle w:val="Title"/>
        <w:rPr>
          <w:color w:val="800080"/>
        </w:rPr>
      </w:pPr>
      <w:r>
        <w:rPr>
          <w:color w:val="800080"/>
        </w:rPr>
        <w:t>OFFSHORE COMPANIES INTERNATIONAL</w:t>
      </w:r>
    </w:p>
    <w:p w:rsidR="007B6F78" w:rsidRPr="005F1EA3" w:rsidRDefault="007B6F78" w:rsidP="007B6F78">
      <w:pPr>
        <w:pStyle w:val="Title"/>
        <w:rPr>
          <w:rFonts w:ascii="Arial" w:hAnsi="Arial" w:cs="Arial"/>
          <w:color w:val="800080"/>
          <w:sz w:val="22"/>
          <w:szCs w:val="22"/>
        </w:rPr>
      </w:pPr>
      <w:r>
        <w:rPr>
          <w:color w:val="800080"/>
        </w:rPr>
        <w:t xml:space="preserve">OFFSHORE ACCOUNT ORDER </w:t>
      </w:r>
      <w:r w:rsidRPr="005F1EA3">
        <w:rPr>
          <w:color w:val="800080"/>
        </w:rPr>
        <w:t>FORM</w:t>
      </w:r>
    </w:p>
    <w:p w:rsidR="007B6F78" w:rsidRPr="00E04251" w:rsidRDefault="007B6F78" w:rsidP="007B6F78">
      <w:pPr>
        <w:jc w:val="both"/>
        <w:rPr>
          <w:rFonts w:ascii="Arial" w:hAnsi="Arial" w:cs="Arial"/>
        </w:rPr>
      </w:pPr>
    </w:p>
    <w:p w:rsidR="007B6F78" w:rsidRPr="003C047F" w:rsidRDefault="007B6F78" w:rsidP="007B6F78">
      <w:pPr>
        <w:jc w:val="both"/>
        <w:rPr>
          <w:rFonts w:ascii="Arial" w:hAnsi="Arial" w:cs="Arial"/>
          <w:sz w:val="22"/>
          <w:szCs w:val="22"/>
        </w:rPr>
      </w:pPr>
    </w:p>
    <w:p w:rsidR="007B6F78" w:rsidRDefault="007B6F78" w:rsidP="007B6F78">
      <w:pPr>
        <w:jc w:val="both"/>
        <w:rPr>
          <w:rFonts w:ascii="Arial" w:hAnsi="Arial" w:cs="Arial"/>
          <w:b/>
          <w:color w:val="000080"/>
          <w:sz w:val="22"/>
          <w:szCs w:val="22"/>
        </w:rPr>
      </w:pPr>
      <w:r w:rsidRPr="009E5243">
        <w:rPr>
          <w:rFonts w:ascii="Arial" w:hAnsi="Arial" w:cs="Arial"/>
          <w:b/>
          <w:color w:val="000080"/>
          <w:sz w:val="22"/>
          <w:szCs w:val="22"/>
        </w:rPr>
        <w:t>1.</w:t>
      </w:r>
      <w:r w:rsidRPr="009E5243">
        <w:rPr>
          <w:rFonts w:ascii="Arial" w:hAnsi="Arial" w:cs="Arial"/>
          <w:b/>
          <w:color w:val="000080"/>
          <w:sz w:val="22"/>
          <w:szCs w:val="22"/>
        </w:rPr>
        <w:tab/>
        <w:t>CLIENT INFORMATION</w:t>
      </w:r>
    </w:p>
    <w:p w:rsidR="007B6F78" w:rsidRPr="009E5243" w:rsidRDefault="007B6F78" w:rsidP="007B6F78">
      <w:pPr>
        <w:jc w:val="both"/>
        <w:rPr>
          <w:rFonts w:ascii="Arial" w:hAnsi="Arial" w:cs="Arial"/>
          <w:b/>
          <w:color w:val="000080"/>
          <w:sz w:val="22"/>
          <w:szCs w:val="22"/>
        </w:rPr>
      </w:pPr>
      <w:r w:rsidRPr="009E5243">
        <w:rPr>
          <w:rFonts w:ascii="Arial" w:hAnsi="Arial" w:cs="Arial"/>
          <w:b/>
          <w:color w:val="000080"/>
          <w:sz w:val="22"/>
          <w:szCs w:val="22"/>
        </w:rPr>
        <w:t xml:space="preserve"> (To be completed by all persons if more than one person is t</w:t>
      </w:r>
      <w:r>
        <w:rPr>
          <w:rFonts w:ascii="Arial" w:hAnsi="Arial" w:cs="Arial"/>
          <w:b/>
          <w:color w:val="000080"/>
          <w:sz w:val="22"/>
          <w:szCs w:val="22"/>
        </w:rPr>
        <w:t>he underlying</w:t>
      </w:r>
      <w:r w:rsidRPr="009E5243">
        <w:rPr>
          <w:rFonts w:ascii="Arial" w:hAnsi="Arial" w:cs="Arial"/>
          <w:b/>
          <w:color w:val="000080"/>
          <w:sz w:val="22"/>
          <w:szCs w:val="22"/>
        </w:rPr>
        <w:t xml:space="preserve"> owner of the </w:t>
      </w:r>
      <w:r>
        <w:rPr>
          <w:rFonts w:ascii="Arial" w:hAnsi="Arial" w:cs="Arial"/>
          <w:b/>
          <w:color w:val="000080"/>
          <w:sz w:val="22"/>
          <w:szCs w:val="22"/>
        </w:rPr>
        <w:t xml:space="preserve">applicant </w:t>
      </w:r>
      <w:r w:rsidRPr="009E5243">
        <w:rPr>
          <w:rFonts w:ascii="Arial" w:hAnsi="Arial" w:cs="Arial"/>
          <w:b/>
          <w:color w:val="000080"/>
          <w:sz w:val="22"/>
          <w:szCs w:val="22"/>
        </w:rPr>
        <w:t>company</w:t>
      </w:r>
      <w:r>
        <w:rPr>
          <w:rFonts w:ascii="Arial" w:hAnsi="Arial" w:cs="Arial"/>
          <w:b/>
          <w:color w:val="000080"/>
          <w:sz w:val="22"/>
          <w:szCs w:val="22"/>
        </w:rPr>
        <w:t>/trust/foundation</w:t>
      </w:r>
      <w:r w:rsidRPr="009E5243">
        <w:rPr>
          <w:rFonts w:ascii="Arial" w:hAnsi="Arial" w:cs="Arial"/>
          <w:b/>
          <w:color w:val="000080"/>
          <w:sz w:val="22"/>
          <w:szCs w:val="22"/>
        </w:rPr>
        <w:t xml:space="preserve">) </w:t>
      </w:r>
    </w:p>
    <w:p w:rsidR="007B6F78" w:rsidRPr="003C047F" w:rsidRDefault="007B6F78" w:rsidP="007B6F78">
      <w:pPr>
        <w:jc w:val="both"/>
        <w:rPr>
          <w:rFonts w:ascii="Arial" w:hAnsi="Arial" w:cs="Arial"/>
          <w:b/>
          <w:sz w:val="22"/>
          <w:szCs w:val="22"/>
        </w:rPr>
      </w:pPr>
    </w:p>
    <w:p w:rsidR="007B6F78" w:rsidRPr="003C047F" w:rsidRDefault="007B6F78" w:rsidP="007B6F78">
      <w:pPr>
        <w:jc w:val="both"/>
        <w:rPr>
          <w:rFonts w:ascii="Arial" w:hAnsi="Arial" w:cs="Arial"/>
          <w:sz w:val="22"/>
          <w:szCs w:val="22"/>
        </w:rPr>
      </w:pPr>
      <w:r w:rsidRPr="003C047F">
        <w:rPr>
          <w:rFonts w:ascii="Arial" w:hAnsi="Arial" w:cs="Arial"/>
          <w:b/>
          <w:sz w:val="22"/>
          <w:szCs w:val="22"/>
        </w:rPr>
        <w:t>1.1</w:t>
      </w:r>
      <w:r w:rsidRPr="003C047F">
        <w:rPr>
          <w:rFonts w:ascii="Arial" w:hAnsi="Arial" w:cs="Arial"/>
          <w:b/>
          <w:sz w:val="22"/>
          <w:szCs w:val="22"/>
        </w:rPr>
        <w:tab/>
        <w:t xml:space="preserve">First </w:t>
      </w:r>
      <w:r>
        <w:rPr>
          <w:rFonts w:ascii="Arial" w:hAnsi="Arial" w:cs="Arial"/>
          <w:b/>
          <w:sz w:val="22"/>
          <w:szCs w:val="22"/>
        </w:rPr>
        <w:t xml:space="preserve">Owner’s Details </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(in full)</w:t>
      </w:r>
      <w:r w:rsidRPr="003C047F">
        <w:rPr>
          <w:rFonts w:ascii="Arial" w:hAnsi="Arial" w:cs="Arial"/>
          <w:sz w:val="22"/>
          <w:szCs w:val="22"/>
        </w:rPr>
        <w:t>:</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D</w:t>
      </w:r>
      <w:r w:rsidRPr="003C047F">
        <w:rPr>
          <w:rFonts w:ascii="Arial" w:hAnsi="Arial" w:cs="Arial"/>
          <w:sz w:val="22"/>
          <w:szCs w:val="22"/>
        </w:rPr>
        <w:t>ate of Birth:</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O</w:t>
      </w:r>
      <w:r w:rsidRPr="003C047F">
        <w:rPr>
          <w:rFonts w:ascii="Arial" w:hAnsi="Arial" w:cs="Arial"/>
          <w:sz w:val="22"/>
          <w:szCs w:val="22"/>
        </w:rPr>
        <w:t>ccupation:</w:t>
      </w:r>
    </w:p>
    <w:p w:rsidR="007B6F78" w:rsidRPr="003C047F" w:rsidRDefault="007B6F78" w:rsidP="007B6F78">
      <w:pPr>
        <w:jc w:val="both"/>
        <w:rPr>
          <w:rFonts w:ascii="Arial" w:hAnsi="Arial" w:cs="Arial"/>
          <w:sz w:val="22"/>
          <w:szCs w:val="22"/>
        </w:rPr>
      </w:pPr>
      <w:r>
        <w:rPr>
          <w:rFonts w:ascii="Arial" w:hAnsi="Arial" w:cs="Arial"/>
          <w:sz w:val="22"/>
          <w:szCs w:val="22"/>
        </w:rPr>
        <w:t xml:space="preserve">Usual </w:t>
      </w:r>
      <w:r w:rsidRPr="003C047F">
        <w:rPr>
          <w:rFonts w:ascii="Arial" w:hAnsi="Arial" w:cs="Arial"/>
          <w:sz w:val="22"/>
          <w:szCs w:val="22"/>
        </w:rPr>
        <w:t>Residential address:</w:t>
      </w:r>
    </w:p>
    <w:p w:rsidR="007B6F78" w:rsidRPr="003C047F" w:rsidRDefault="007B6F78" w:rsidP="007B6F78">
      <w:pPr>
        <w:jc w:val="both"/>
        <w:rPr>
          <w:rFonts w:ascii="Arial" w:hAnsi="Arial" w:cs="Arial"/>
          <w:sz w:val="22"/>
          <w:szCs w:val="22"/>
        </w:rPr>
      </w:pPr>
      <w:r>
        <w:rPr>
          <w:rFonts w:ascii="Arial" w:hAnsi="Arial" w:cs="Arial"/>
          <w:sz w:val="22"/>
          <w:szCs w:val="22"/>
        </w:rPr>
        <w:t xml:space="preserve">What percentage of the </w:t>
      </w:r>
      <w:r w:rsidRPr="003C047F">
        <w:rPr>
          <w:rFonts w:ascii="Arial" w:hAnsi="Arial" w:cs="Arial"/>
          <w:sz w:val="22"/>
          <w:szCs w:val="22"/>
        </w:rPr>
        <w:t xml:space="preserve">company </w:t>
      </w:r>
      <w:r>
        <w:rPr>
          <w:rFonts w:ascii="Arial" w:hAnsi="Arial" w:cs="Arial"/>
          <w:sz w:val="22"/>
          <w:szCs w:val="22"/>
        </w:rPr>
        <w:t>will you own (only to be completed if more than one person is to be the company owner)</w:t>
      </w:r>
      <w:r w:rsidRPr="003C047F">
        <w:rPr>
          <w:rFonts w:ascii="Arial" w:hAnsi="Arial" w:cs="Arial"/>
          <w:sz w:val="22"/>
          <w:szCs w:val="22"/>
        </w:rPr>
        <w:t>?</w:t>
      </w:r>
    </w:p>
    <w:p w:rsidR="007B6F78" w:rsidRDefault="007B6F78" w:rsidP="007B6F78">
      <w:pPr>
        <w:jc w:val="both"/>
        <w:rPr>
          <w:rFonts w:ascii="Arial" w:hAnsi="Arial" w:cs="Arial"/>
          <w:sz w:val="22"/>
          <w:szCs w:val="22"/>
        </w:rPr>
      </w:pPr>
      <w:r>
        <w:rPr>
          <w:rFonts w:ascii="Arial" w:hAnsi="Arial" w:cs="Arial"/>
          <w:sz w:val="22"/>
          <w:szCs w:val="22"/>
        </w:rPr>
        <w:t xml:space="preserve">Your contact phone number during business hours: </w:t>
      </w:r>
    </w:p>
    <w:p w:rsidR="007B6F78" w:rsidRDefault="007B6F78" w:rsidP="007B6F78">
      <w:pPr>
        <w:jc w:val="both"/>
        <w:rPr>
          <w:rFonts w:ascii="Arial" w:hAnsi="Arial" w:cs="Arial"/>
          <w:sz w:val="22"/>
          <w:szCs w:val="22"/>
        </w:rPr>
      </w:pPr>
      <w:r>
        <w:rPr>
          <w:rFonts w:ascii="Arial" w:hAnsi="Arial" w:cs="Arial"/>
          <w:sz w:val="22"/>
          <w:szCs w:val="22"/>
        </w:rPr>
        <w:t xml:space="preserve">Your contact phone number after hours: </w:t>
      </w:r>
    </w:p>
    <w:p w:rsidR="007B6F78" w:rsidRPr="003C047F" w:rsidRDefault="007B6F78" w:rsidP="007B6F78">
      <w:pPr>
        <w:jc w:val="both"/>
        <w:rPr>
          <w:rFonts w:ascii="Arial" w:hAnsi="Arial" w:cs="Arial"/>
          <w:sz w:val="22"/>
          <w:szCs w:val="22"/>
        </w:rPr>
      </w:pPr>
      <w:r>
        <w:rPr>
          <w:rFonts w:ascii="Arial" w:hAnsi="Arial" w:cs="Arial"/>
          <w:sz w:val="22"/>
          <w:szCs w:val="22"/>
        </w:rPr>
        <w:t>Your mobile phone number:</w:t>
      </w:r>
    </w:p>
    <w:p w:rsidR="007B6F78"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Fax</w:t>
      </w:r>
      <w:r>
        <w:rPr>
          <w:rFonts w:ascii="Arial" w:hAnsi="Arial" w:cs="Arial"/>
          <w:sz w:val="22"/>
          <w:szCs w:val="22"/>
        </w:rPr>
        <w:t xml:space="preserve"> Number</w:t>
      </w:r>
      <w:r w:rsidRPr="003C047F">
        <w:rPr>
          <w:rFonts w:ascii="Arial" w:hAnsi="Arial" w:cs="Arial"/>
          <w:sz w:val="22"/>
          <w:szCs w:val="22"/>
        </w:rPr>
        <w:t>:</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Email</w:t>
      </w:r>
      <w:r>
        <w:rPr>
          <w:rFonts w:ascii="Arial" w:hAnsi="Arial" w:cs="Arial"/>
          <w:sz w:val="22"/>
          <w:szCs w:val="22"/>
        </w:rPr>
        <w:t xml:space="preserve"> Address</w:t>
      </w:r>
      <w:r w:rsidRPr="003C047F">
        <w:rPr>
          <w:rFonts w:ascii="Arial" w:hAnsi="Arial" w:cs="Arial"/>
          <w:sz w:val="22"/>
          <w:szCs w:val="22"/>
        </w:rPr>
        <w:t>:</w:t>
      </w:r>
    </w:p>
    <w:p w:rsidR="007B6F78"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Air Mail Address:  </w:t>
      </w:r>
    </w:p>
    <w:p w:rsidR="007B6F78" w:rsidRDefault="007B6F78" w:rsidP="007B6F78">
      <w:pPr>
        <w:jc w:val="both"/>
        <w:rPr>
          <w:rFonts w:ascii="Arial" w:hAnsi="Arial" w:cs="Arial"/>
          <w:sz w:val="22"/>
          <w:szCs w:val="22"/>
        </w:rPr>
      </w:pPr>
      <w:r>
        <w:rPr>
          <w:rFonts w:ascii="Arial" w:hAnsi="Arial" w:cs="Arial"/>
          <w:sz w:val="22"/>
          <w:szCs w:val="22"/>
        </w:rPr>
        <w:t xml:space="preserve">Street address (NOT a PO Box) for courier delivery of </w:t>
      </w:r>
      <w:proofErr w:type="spellStart"/>
      <w:r>
        <w:rPr>
          <w:rFonts w:ascii="Arial" w:hAnsi="Arial" w:cs="Arial"/>
          <w:sz w:val="22"/>
          <w:szCs w:val="22"/>
        </w:rPr>
        <w:t>incorp</w:t>
      </w:r>
      <w:proofErr w:type="spellEnd"/>
      <w:r>
        <w:rPr>
          <w:rFonts w:ascii="Arial" w:hAnsi="Arial" w:cs="Arial"/>
          <w:sz w:val="22"/>
          <w:szCs w:val="22"/>
        </w:rPr>
        <w:t xml:space="preserve"> pack:</w:t>
      </w:r>
    </w:p>
    <w:p w:rsidR="007B6F78" w:rsidRPr="003C047F" w:rsidRDefault="007B6F78" w:rsidP="007B6F78">
      <w:pPr>
        <w:jc w:val="both"/>
        <w:rPr>
          <w:rFonts w:ascii="Arial" w:hAnsi="Arial" w:cs="Arial"/>
          <w:sz w:val="22"/>
          <w:szCs w:val="22"/>
        </w:rPr>
      </w:pPr>
    </w:p>
    <w:p w:rsidR="007B6F78" w:rsidRPr="003C047F" w:rsidRDefault="007B6F78" w:rsidP="007B6F78">
      <w:pPr>
        <w:jc w:val="both"/>
        <w:rPr>
          <w:rFonts w:ascii="Arial" w:hAnsi="Arial" w:cs="Arial"/>
          <w:b/>
          <w:sz w:val="22"/>
          <w:szCs w:val="22"/>
        </w:rPr>
      </w:pPr>
      <w:r w:rsidRPr="003C047F">
        <w:rPr>
          <w:rFonts w:ascii="Arial" w:hAnsi="Arial" w:cs="Arial"/>
          <w:b/>
          <w:sz w:val="22"/>
          <w:szCs w:val="22"/>
        </w:rPr>
        <w:t>1.2</w:t>
      </w:r>
      <w:r w:rsidRPr="003C047F">
        <w:rPr>
          <w:rFonts w:ascii="Arial" w:hAnsi="Arial" w:cs="Arial"/>
          <w:b/>
          <w:sz w:val="22"/>
          <w:szCs w:val="22"/>
        </w:rPr>
        <w:tab/>
        <w:t xml:space="preserve">Second </w:t>
      </w:r>
      <w:r>
        <w:rPr>
          <w:rFonts w:ascii="Arial" w:hAnsi="Arial" w:cs="Arial"/>
          <w:b/>
          <w:sz w:val="22"/>
          <w:szCs w:val="22"/>
        </w:rPr>
        <w:t xml:space="preserve">Owner’s Details </w:t>
      </w:r>
      <w:r w:rsidRPr="003C047F">
        <w:rPr>
          <w:rFonts w:ascii="Arial" w:hAnsi="Arial" w:cs="Arial"/>
          <w:b/>
          <w:sz w:val="22"/>
          <w:szCs w:val="22"/>
        </w:rPr>
        <w:t>(if applicable)</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(in full)</w:t>
      </w:r>
      <w:r w:rsidRPr="003C047F">
        <w:rPr>
          <w:rFonts w:ascii="Arial" w:hAnsi="Arial" w:cs="Arial"/>
          <w:sz w:val="22"/>
          <w:szCs w:val="22"/>
        </w:rPr>
        <w:t>:</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D</w:t>
      </w:r>
      <w:r w:rsidRPr="003C047F">
        <w:rPr>
          <w:rFonts w:ascii="Arial" w:hAnsi="Arial" w:cs="Arial"/>
          <w:sz w:val="22"/>
          <w:szCs w:val="22"/>
        </w:rPr>
        <w:t>ate of Birth:</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O</w:t>
      </w:r>
      <w:r w:rsidRPr="003C047F">
        <w:rPr>
          <w:rFonts w:ascii="Arial" w:hAnsi="Arial" w:cs="Arial"/>
          <w:sz w:val="22"/>
          <w:szCs w:val="22"/>
        </w:rPr>
        <w:t>ccupation:</w:t>
      </w:r>
    </w:p>
    <w:p w:rsidR="007B6F78" w:rsidRPr="003C047F" w:rsidRDefault="007B6F78" w:rsidP="007B6F78">
      <w:pPr>
        <w:jc w:val="both"/>
        <w:rPr>
          <w:rFonts w:ascii="Arial" w:hAnsi="Arial" w:cs="Arial"/>
          <w:sz w:val="22"/>
          <w:szCs w:val="22"/>
        </w:rPr>
      </w:pPr>
      <w:r>
        <w:rPr>
          <w:rFonts w:ascii="Arial" w:hAnsi="Arial" w:cs="Arial"/>
          <w:sz w:val="22"/>
          <w:szCs w:val="22"/>
        </w:rPr>
        <w:t xml:space="preserve">Usual </w:t>
      </w:r>
      <w:r w:rsidRPr="003C047F">
        <w:rPr>
          <w:rFonts w:ascii="Arial" w:hAnsi="Arial" w:cs="Arial"/>
          <w:sz w:val="22"/>
          <w:szCs w:val="22"/>
        </w:rPr>
        <w:t>Residential address:</w:t>
      </w:r>
    </w:p>
    <w:p w:rsidR="007B6F78" w:rsidRPr="003C047F" w:rsidRDefault="007B6F78" w:rsidP="007B6F78">
      <w:pPr>
        <w:jc w:val="both"/>
        <w:rPr>
          <w:rFonts w:ascii="Arial" w:hAnsi="Arial" w:cs="Arial"/>
          <w:sz w:val="22"/>
          <w:szCs w:val="22"/>
        </w:rPr>
      </w:pPr>
      <w:r>
        <w:rPr>
          <w:rFonts w:ascii="Arial" w:hAnsi="Arial" w:cs="Arial"/>
          <w:sz w:val="22"/>
          <w:szCs w:val="22"/>
        </w:rPr>
        <w:t xml:space="preserve">What percentage of the </w:t>
      </w:r>
      <w:r w:rsidRPr="003C047F">
        <w:rPr>
          <w:rFonts w:ascii="Arial" w:hAnsi="Arial" w:cs="Arial"/>
          <w:sz w:val="22"/>
          <w:szCs w:val="22"/>
        </w:rPr>
        <w:t xml:space="preserve">company </w:t>
      </w:r>
      <w:r>
        <w:rPr>
          <w:rFonts w:ascii="Arial" w:hAnsi="Arial" w:cs="Arial"/>
          <w:sz w:val="22"/>
          <w:szCs w:val="22"/>
        </w:rPr>
        <w:t>will you own (only to be completed if more than one person is to be the company owner)</w:t>
      </w:r>
      <w:proofErr w:type="gramStart"/>
      <w:r w:rsidRPr="003C047F">
        <w:rPr>
          <w:rFonts w:ascii="Arial" w:hAnsi="Arial" w:cs="Arial"/>
          <w:sz w:val="22"/>
          <w:szCs w:val="22"/>
        </w:rPr>
        <w:t>:</w:t>
      </w:r>
      <w:proofErr w:type="gramEnd"/>
    </w:p>
    <w:p w:rsidR="007B6F78" w:rsidRDefault="007B6F78" w:rsidP="007B6F78">
      <w:pPr>
        <w:jc w:val="both"/>
        <w:rPr>
          <w:rFonts w:ascii="Arial" w:hAnsi="Arial" w:cs="Arial"/>
          <w:sz w:val="22"/>
          <w:szCs w:val="22"/>
        </w:rPr>
      </w:pPr>
      <w:r>
        <w:rPr>
          <w:rFonts w:ascii="Arial" w:hAnsi="Arial" w:cs="Arial"/>
          <w:sz w:val="22"/>
          <w:szCs w:val="22"/>
        </w:rPr>
        <w:t xml:space="preserve">Your contact phone number during business hours: </w:t>
      </w:r>
    </w:p>
    <w:p w:rsidR="007B6F78" w:rsidRDefault="007B6F78" w:rsidP="007B6F78">
      <w:pPr>
        <w:jc w:val="both"/>
        <w:rPr>
          <w:rFonts w:ascii="Arial" w:hAnsi="Arial" w:cs="Arial"/>
          <w:sz w:val="22"/>
          <w:szCs w:val="22"/>
        </w:rPr>
      </w:pPr>
      <w:r>
        <w:rPr>
          <w:rFonts w:ascii="Arial" w:hAnsi="Arial" w:cs="Arial"/>
          <w:sz w:val="22"/>
          <w:szCs w:val="22"/>
        </w:rPr>
        <w:t xml:space="preserve">Your contact phone number after hours: </w:t>
      </w:r>
    </w:p>
    <w:p w:rsidR="007B6F78" w:rsidRPr="003C047F" w:rsidRDefault="007B6F78" w:rsidP="007B6F78">
      <w:pPr>
        <w:jc w:val="both"/>
        <w:rPr>
          <w:rFonts w:ascii="Arial" w:hAnsi="Arial" w:cs="Arial"/>
          <w:sz w:val="22"/>
          <w:szCs w:val="22"/>
        </w:rPr>
      </w:pPr>
      <w:r>
        <w:rPr>
          <w:rFonts w:ascii="Arial" w:hAnsi="Arial" w:cs="Arial"/>
          <w:sz w:val="22"/>
          <w:szCs w:val="22"/>
        </w:rPr>
        <w:t>Your mobile phone number:</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Fax</w:t>
      </w:r>
      <w:r>
        <w:rPr>
          <w:rFonts w:ascii="Arial" w:hAnsi="Arial" w:cs="Arial"/>
          <w:sz w:val="22"/>
          <w:szCs w:val="22"/>
        </w:rPr>
        <w:t xml:space="preserve"> Number</w:t>
      </w:r>
      <w:r w:rsidRPr="003C047F">
        <w:rPr>
          <w:rFonts w:ascii="Arial" w:hAnsi="Arial" w:cs="Arial"/>
          <w:sz w:val="22"/>
          <w:szCs w:val="22"/>
        </w:rPr>
        <w:t>:</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Email</w:t>
      </w:r>
      <w:r>
        <w:rPr>
          <w:rFonts w:ascii="Arial" w:hAnsi="Arial" w:cs="Arial"/>
          <w:sz w:val="22"/>
          <w:szCs w:val="22"/>
        </w:rPr>
        <w:t xml:space="preserve"> Address</w:t>
      </w:r>
      <w:r w:rsidRPr="003C047F">
        <w:rPr>
          <w:rFonts w:ascii="Arial" w:hAnsi="Arial" w:cs="Arial"/>
          <w:sz w:val="22"/>
          <w:szCs w:val="22"/>
        </w:rPr>
        <w:t>:</w:t>
      </w:r>
    </w:p>
    <w:p w:rsidR="007B6F78"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Air Mail Address</w:t>
      </w:r>
      <w:r w:rsidRPr="003C047F">
        <w:rPr>
          <w:rFonts w:ascii="Arial" w:hAnsi="Arial" w:cs="Arial"/>
          <w:sz w:val="22"/>
          <w:szCs w:val="22"/>
        </w:rPr>
        <w:t>:</w:t>
      </w:r>
    </w:p>
    <w:p w:rsidR="007B6F78" w:rsidRDefault="007B6F78" w:rsidP="007B6F78">
      <w:pPr>
        <w:jc w:val="both"/>
        <w:rPr>
          <w:rFonts w:ascii="Arial" w:hAnsi="Arial" w:cs="Arial"/>
          <w:sz w:val="22"/>
          <w:szCs w:val="22"/>
        </w:rPr>
      </w:pPr>
      <w:r>
        <w:rPr>
          <w:rFonts w:ascii="Arial" w:hAnsi="Arial" w:cs="Arial"/>
          <w:sz w:val="22"/>
          <w:szCs w:val="22"/>
        </w:rPr>
        <w:t xml:space="preserve">Street address (NOT a PO Box) for courier delivery of </w:t>
      </w:r>
      <w:proofErr w:type="spellStart"/>
      <w:r>
        <w:rPr>
          <w:rFonts w:ascii="Arial" w:hAnsi="Arial" w:cs="Arial"/>
          <w:sz w:val="22"/>
          <w:szCs w:val="22"/>
        </w:rPr>
        <w:t>incorp</w:t>
      </w:r>
      <w:proofErr w:type="spellEnd"/>
      <w:r>
        <w:rPr>
          <w:rFonts w:ascii="Arial" w:hAnsi="Arial" w:cs="Arial"/>
          <w:sz w:val="22"/>
          <w:szCs w:val="22"/>
        </w:rPr>
        <w:t xml:space="preserve"> pack:</w:t>
      </w:r>
    </w:p>
    <w:p w:rsidR="007B6F78" w:rsidRDefault="007B6F78" w:rsidP="007B6F78">
      <w:pPr>
        <w:jc w:val="both"/>
        <w:rPr>
          <w:rFonts w:ascii="Arial" w:hAnsi="Arial" w:cs="Arial"/>
          <w:sz w:val="22"/>
          <w:szCs w:val="22"/>
        </w:rPr>
      </w:pPr>
    </w:p>
    <w:p w:rsidR="007B6F78" w:rsidRPr="003C047F" w:rsidRDefault="007B6F78" w:rsidP="007B6F78">
      <w:pPr>
        <w:jc w:val="both"/>
        <w:rPr>
          <w:rFonts w:ascii="Arial" w:hAnsi="Arial" w:cs="Arial"/>
          <w:b/>
          <w:sz w:val="22"/>
          <w:szCs w:val="22"/>
        </w:rPr>
      </w:pPr>
      <w:r w:rsidRPr="003C047F">
        <w:rPr>
          <w:rFonts w:ascii="Arial" w:hAnsi="Arial" w:cs="Arial"/>
          <w:b/>
          <w:sz w:val="22"/>
          <w:szCs w:val="22"/>
        </w:rPr>
        <w:t>1.</w:t>
      </w:r>
      <w:r>
        <w:rPr>
          <w:rFonts w:ascii="Arial" w:hAnsi="Arial" w:cs="Arial"/>
          <w:b/>
          <w:sz w:val="22"/>
          <w:szCs w:val="22"/>
        </w:rPr>
        <w:t>3</w:t>
      </w:r>
      <w:r w:rsidRPr="003C047F">
        <w:rPr>
          <w:rFonts w:ascii="Arial" w:hAnsi="Arial" w:cs="Arial"/>
          <w:b/>
          <w:sz w:val="22"/>
          <w:szCs w:val="22"/>
        </w:rPr>
        <w:tab/>
      </w:r>
      <w:r>
        <w:rPr>
          <w:rFonts w:ascii="Arial" w:hAnsi="Arial" w:cs="Arial"/>
          <w:b/>
          <w:sz w:val="22"/>
          <w:szCs w:val="22"/>
        </w:rPr>
        <w:t>Third</w:t>
      </w:r>
      <w:r w:rsidRPr="003C047F">
        <w:rPr>
          <w:rFonts w:ascii="Arial" w:hAnsi="Arial" w:cs="Arial"/>
          <w:b/>
          <w:sz w:val="22"/>
          <w:szCs w:val="22"/>
        </w:rPr>
        <w:t xml:space="preserve"> </w:t>
      </w:r>
      <w:r>
        <w:rPr>
          <w:rFonts w:ascii="Arial" w:hAnsi="Arial" w:cs="Arial"/>
          <w:b/>
          <w:sz w:val="22"/>
          <w:szCs w:val="22"/>
        </w:rPr>
        <w:t xml:space="preserve">Owner’s Details </w:t>
      </w:r>
      <w:r w:rsidRPr="003C047F">
        <w:rPr>
          <w:rFonts w:ascii="Arial" w:hAnsi="Arial" w:cs="Arial"/>
          <w:b/>
          <w:sz w:val="22"/>
          <w:szCs w:val="22"/>
        </w:rPr>
        <w:t>(if applicable)</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Name (in full)</w:t>
      </w:r>
      <w:r w:rsidRPr="003C047F">
        <w:rPr>
          <w:rFonts w:ascii="Arial" w:hAnsi="Arial" w:cs="Arial"/>
          <w:sz w:val="22"/>
          <w:szCs w:val="22"/>
        </w:rPr>
        <w:t>:</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D</w:t>
      </w:r>
      <w:r w:rsidRPr="003C047F">
        <w:rPr>
          <w:rFonts w:ascii="Arial" w:hAnsi="Arial" w:cs="Arial"/>
          <w:sz w:val="22"/>
          <w:szCs w:val="22"/>
        </w:rPr>
        <w:t>ate of Birth:</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O</w:t>
      </w:r>
      <w:r w:rsidRPr="003C047F">
        <w:rPr>
          <w:rFonts w:ascii="Arial" w:hAnsi="Arial" w:cs="Arial"/>
          <w:sz w:val="22"/>
          <w:szCs w:val="22"/>
        </w:rPr>
        <w:t>ccupation:</w:t>
      </w:r>
    </w:p>
    <w:p w:rsidR="007B6F78" w:rsidRPr="003C047F" w:rsidRDefault="007B6F78" w:rsidP="007B6F78">
      <w:pPr>
        <w:jc w:val="both"/>
        <w:rPr>
          <w:rFonts w:ascii="Arial" w:hAnsi="Arial" w:cs="Arial"/>
          <w:sz w:val="22"/>
          <w:szCs w:val="22"/>
        </w:rPr>
      </w:pPr>
      <w:r>
        <w:rPr>
          <w:rFonts w:ascii="Arial" w:hAnsi="Arial" w:cs="Arial"/>
          <w:sz w:val="22"/>
          <w:szCs w:val="22"/>
        </w:rPr>
        <w:t xml:space="preserve">Usual </w:t>
      </w:r>
      <w:r w:rsidRPr="003C047F">
        <w:rPr>
          <w:rFonts w:ascii="Arial" w:hAnsi="Arial" w:cs="Arial"/>
          <w:sz w:val="22"/>
          <w:szCs w:val="22"/>
        </w:rPr>
        <w:t>Residential address:</w:t>
      </w:r>
    </w:p>
    <w:p w:rsidR="007B6F78" w:rsidRPr="003C047F" w:rsidRDefault="007B6F78" w:rsidP="007B6F78">
      <w:pPr>
        <w:jc w:val="both"/>
        <w:rPr>
          <w:rFonts w:ascii="Arial" w:hAnsi="Arial" w:cs="Arial"/>
          <w:sz w:val="22"/>
          <w:szCs w:val="22"/>
        </w:rPr>
      </w:pPr>
      <w:r>
        <w:rPr>
          <w:rFonts w:ascii="Arial" w:hAnsi="Arial" w:cs="Arial"/>
          <w:sz w:val="22"/>
          <w:szCs w:val="22"/>
        </w:rPr>
        <w:t xml:space="preserve">What percentage of the </w:t>
      </w:r>
      <w:r w:rsidRPr="003C047F">
        <w:rPr>
          <w:rFonts w:ascii="Arial" w:hAnsi="Arial" w:cs="Arial"/>
          <w:sz w:val="22"/>
          <w:szCs w:val="22"/>
        </w:rPr>
        <w:t xml:space="preserve">company </w:t>
      </w:r>
      <w:r>
        <w:rPr>
          <w:rFonts w:ascii="Arial" w:hAnsi="Arial" w:cs="Arial"/>
          <w:sz w:val="22"/>
          <w:szCs w:val="22"/>
        </w:rPr>
        <w:t>will you own (only to be completed if more than one person is to be the company owner)</w:t>
      </w:r>
      <w:proofErr w:type="gramStart"/>
      <w:r w:rsidRPr="003C047F">
        <w:rPr>
          <w:rFonts w:ascii="Arial" w:hAnsi="Arial" w:cs="Arial"/>
          <w:sz w:val="22"/>
          <w:szCs w:val="22"/>
        </w:rPr>
        <w:t>:</w:t>
      </w:r>
      <w:proofErr w:type="gramEnd"/>
    </w:p>
    <w:p w:rsidR="007B6F78" w:rsidRDefault="007B6F78" w:rsidP="007B6F78">
      <w:pPr>
        <w:jc w:val="both"/>
        <w:rPr>
          <w:rFonts w:ascii="Arial" w:hAnsi="Arial" w:cs="Arial"/>
          <w:sz w:val="22"/>
          <w:szCs w:val="22"/>
        </w:rPr>
      </w:pPr>
      <w:r>
        <w:rPr>
          <w:rFonts w:ascii="Arial" w:hAnsi="Arial" w:cs="Arial"/>
          <w:sz w:val="22"/>
          <w:szCs w:val="22"/>
        </w:rPr>
        <w:t xml:space="preserve">Your contact phone number during business hours: </w:t>
      </w:r>
    </w:p>
    <w:p w:rsidR="007B6F78" w:rsidRDefault="007B6F78" w:rsidP="007B6F78">
      <w:pPr>
        <w:jc w:val="both"/>
        <w:rPr>
          <w:rFonts w:ascii="Arial" w:hAnsi="Arial" w:cs="Arial"/>
          <w:sz w:val="22"/>
          <w:szCs w:val="22"/>
        </w:rPr>
      </w:pPr>
      <w:r>
        <w:rPr>
          <w:rFonts w:ascii="Arial" w:hAnsi="Arial" w:cs="Arial"/>
          <w:sz w:val="22"/>
          <w:szCs w:val="22"/>
        </w:rPr>
        <w:t xml:space="preserve">Your contact phone number after hours: </w:t>
      </w:r>
    </w:p>
    <w:p w:rsidR="007B6F78" w:rsidRPr="003C047F" w:rsidRDefault="007B6F78" w:rsidP="007B6F78">
      <w:pPr>
        <w:jc w:val="both"/>
        <w:rPr>
          <w:rFonts w:ascii="Arial" w:hAnsi="Arial" w:cs="Arial"/>
          <w:sz w:val="22"/>
          <w:szCs w:val="22"/>
        </w:rPr>
      </w:pPr>
      <w:r>
        <w:rPr>
          <w:rFonts w:ascii="Arial" w:hAnsi="Arial" w:cs="Arial"/>
          <w:sz w:val="22"/>
          <w:szCs w:val="22"/>
        </w:rPr>
        <w:t>Your mobile phone number:</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Fax</w:t>
      </w:r>
      <w:r>
        <w:rPr>
          <w:rFonts w:ascii="Arial" w:hAnsi="Arial" w:cs="Arial"/>
          <w:sz w:val="22"/>
          <w:szCs w:val="22"/>
        </w:rPr>
        <w:t xml:space="preserve"> Number</w:t>
      </w:r>
      <w:r w:rsidRPr="003C047F">
        <w:rPr>
          <w:rFonts w:ascii="Arial" w:hAnsi="Arial" w:cs="Arial"/>
          <w:sz w:val="22"/>
          <w:szCs w:val="22"/>
        </w:rPr>
        <w:t>:</w:t>
      </w:r>
    </w:p>
    <w:p w:rsidR="007B6F78" w:rsidRPr="003C047F"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w:t>
      </w:r>
      <w:r w:rsidRPr="003C047F">
        <w:rPr>
          <w:rFonts w:ascii="Arial" w:hAnsi="Arial" w:cs="Arial"/>
          <w:sz w:val="22"/>
          <w:szCs w:val="22"/>
        </w:rPr>
        <w:t>Email</w:t>
      </w:r>
      <w:r>
        <w:rPr>
          <w:rFonts w:ascii="Arial" w:hAnsi="Arial" w:cs="Arial"/>
          <w:sz w:val="22"/>
          <w:szCs w:val="22"/>
        </w:rPr>
        <w:t xml:space="preserve"> Address</w:t>
      </w:r>
      <w:r w:rsidRPr="003C047F">
        <w:rPr>
          <w:rFonts w:ascii="Arial" w:hAnsi="Arial" w:cs="Arial"/>
          <w:sz w:val="22"/>
          <w:szCs w:val="22"/>
        </w:rPr>
        <w:t>:</w:t>
      </w:r>
    </w:p>
    <w:p w:rsidR="007B6F78" w:rsidRDefault="007B6F78" w:rsidP="007B6F78">
      <w:pPr>
        <w:jc w:val="both"/>
        <w:rPr>
          <w:rFonts w:ascii="Arial" w:hAnsi="Arial" w:cs="Arial"/>
          <w:sz w:val="22"/>
          <w:szCs w:val="22"/>
        </w:rPr>
      </w:pPr>
      <w:proofErr w:type="gramStart"/>
      <w:r>
        <w:rPr>
          <w:rFonts w:ascii="Arial" w:hAnsi="Arial" w:cs="Arial"/>
          <w:sz w:val="22"/>
          <w:szCs w:val="22"/>
        </w:rPr>
        <w:t>Your</w:t>
      </w:r>
      <w:proofErr w:type="gramEnd"/>
      <w:r>
        <w:rPr>
          <w:rFonts w:ascii="Arial" w:hAnsi="Arial" w:cs="Arial"/>
          <w:sz w:val="22"/>
          <w:szCs w:val="22"/>
        </w:rPr>
        <w:t xml:space="preserve"> Air Mail Address</w:t>
      </w:r>
      <w:r w:rsidRPr="003C047F">
        <w:rPr>
          <w:rFonts w:ascii="Arial" w:hAnsi="Arial" w:cs="Arial"/>
          <w:sz w:val="22"/>
          <w:szCs w:val="22"/>
        </w:rPr>
        <w:t>:</w:t>
      </w:r>
    </w:p>
    <w:p w:rsidR="007B6F78" w:rsidRDefault="007B6F78" w:rsidP="007B6F78">
      <w:pPr>
        <w:jc w:val="both"/>
        <w:rPr>
          <w:rFonts w:ascii="Arial" w:hAnsi="Arial" w:cs="Arial"/>
          <w:sz w:val="22"/>
          <w:szCs w:val="22"/>
        </w:rPr>
      </w:pPr>
      <w:r>
        <w:rPr>
          <w:rFonts w:ascii="Arial" w:hAnsi="Arial" w:cs="Arial"/>
          <w:sz w:val="22"/>
          <w:szCs w:val="22"/>
        </w:rPr>
        <w:t xml:space="preserve">Street address (NOT a PO Box) for courier delivery of </w:t>
      </w:r>
      <w:proofErr w:type="spellStart"/>
      <w:r>
        <w:rPr>
          <w:rFonts w:ascii="Arial" w:hAnsi="Arial" w:cs="Arial"/>
          <w:sz w:val="22"/>
          <w:szCs w:val="22"/>
        </w:rPr>
        <w:t>incorp</w:t>
      </w:r>
      <w:proofErr w:type="spellEnd"/>
      <w:r>
        <w:rPr>
          <w:rFonts w:ascii="Arial" w:hAnsi="Arial" w:cs="Arial"/>
          <w:sz w:val="22"/>
          <w:szCs w:val="22"/>
        </w:rPr>
        <w:t xml:space="preserve"> pack:</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lastRenderedPageBreak/>
        <w:t>Please note that unless otherwise requested we will communicate with you via email. If you would like us to communicate with you via some other means (</w:t>
      </w:r>
      <w:proofErr w:type="spellStart"/>
      <w:r>
        <w:rPr>
          <w:rFonts w:ascii="Arial" w:hAnsi="Arial" w:cs="Arial"/>
          <w:sz w:val="22"/>
          <w:szCs w:val="22"/>
        </w:rPr>
        <w:t>eg</w:t>
      </w:r>
      <w:proofErr w:type="spellEnd"/>
      <w:r>
        <w:rPr>
          <w:rFonts w:ascii="Arial" w:hAnsi="Arial" w:cs="Arial"/>
          <w:sz w:val="22"/>
          <w:szCs w:val="22"/>
        </w:rPr>
        <w:t xml:space="preserve"> by fax only or by encrypted email only) please let us know.</w:t>
      </w:r>
    </w:p>
    <w:p w:rsidR="007B6F78" w:rsidRDefault="007B6F78" w:rsidP="007B6F78">
      <w:pPr>
        <w:jc w:val="both"/>
        <w:rPr>
          <w:rFonts w:ascii="Arial" w:hAnsi="Arial" w:cs="Arial"/>
          <w:sz w:val="22"/>
          <w:szCs w:val="22"/>
        </w:rPr>
      </w:pPr>
    </w:p>
    <w:p w:rsidR="007B6F78" w:rsidRPr="00121939" w:rsidRDefault="007B6F78" w:rsidP="007B6F78">
      <w:pPr>
        <w:suppressAutoHyphens/>
        <w:jc w:val="both"/>
        <w:rPr>
          <w:rFonts w:ascii="Arial" w:hAnsi="Arial" w:cs="Arial"/>
          <w:sz w:val="22"/>
          <w:szCs w:val="22"/>
          <w:u w:val="single"/>
        </w:rPr>
      </w:pPr>
      <w:r w:rsidRPr="00121939">
        <w:rPr>
          <w:rFonts w:ascii="Arial" w:hAnsi="Arial" w:cs="Arial"/>
          <w:sz w:val="22"/>
          <w:szCs w:val="22"/>
          <w:u w:val="single"/>
        </w:rPr>
        <w:t xml:space="preserve">We offer three methods of encrypted/secure communications: </w:t>
      </w:r>
    </w:p>
    <w:p w:rsidR="007B6F78" w:rsidRDefault="007B6F78" w:rsidP="007B6F78">
      <w:pPr>
        <w:suppressAutoHyphens/>
        <w:jc w:val="both"/>
        <w:rPr>
          <w:rFonts w:ascii="Arial" w:hAnsi="Arial" w:cs="Arial"/>
          <w:sz w:val="22"/>
          <w:szCs w:val="22"/>
        </w:rPr>
      </w:pPr>
    </w:p>
    <w:p w:rsidR="007B6F78" w:rsidRDefault="007B6F78" w:rsidP="007B6F78">
      <w:pPr>
        <w:suppressAutoHyphens/>
        <w:jc w:val="both"/>
        <w:rPr>
          <w:rFonts w:ascii="Arial" w:hAnsi="Arial" w:cs="Arial"/>
          <w:sz w:val="22"/>
          <w:szCs w:val="22"/>
        </w:rPr>
      </w:pPr>
      <w:r>
        <w:rPr>
          <w:rFonts w:ascii="Arial" w:hAnsi="Arial" w:cs="Arial"/>
          <w:sz w:val="22"/>
          <w:szCs w:val="22"/>
        </w:rPr>
        <w:t xml:space="preserve">1. </w:t>
      </w:r>
      <w:r w:rsidRPr="001568CB">
        <w:rPr>
          <w:rFonts w:ascii="Arial" w:hAnsi="Arial" w:cs="Arial"/>
          <w:sz w:val="22"/>
          <w:szCs w:val="22"/>
        </w:rPr>
        <w:t xml:space="preserve">The first method is a basic Microsoft encryption service (that allows you to open encrypted attached letters by typing in a password). </w:t>
      </w:r>
    </w:p>
    <w:p w:rsidR="007B6F78" w:rsidRDefault="007B6F78" w:rsidP="007B6F78">
      <w:pPr>
        <w:suppressAutoHyphens/>
        <w:jc w:val="both"/>
        <w:rPr>
          <w:rFonts w:ascii="Arial" w:hAnsi="Arial" w:cs="Arial"/>
          <w:sz w:val="22"/>
          <w:szCs w:val="22"/>
        </w:rPr>
      </w:pPr>
    </w:p>
    <w:p w:rsidR="007B6F78" w:rsidRDefault="007B6F78" w:rsidP="007B6F78">
      <w:pPr>
        <w:suppressAutoHyphens/>
        <w:jc w:val="both"/>
        <w:rPr>
          <w:rFonts w:ascii="Arial" w:hAnsi="Arial" w:cs="Arial"/>
          <w:sz w:val="22"/>
          <w:szCs w:val="22"/>
        </w:rPr>
      </w:pPr>
      <w:r>
        <w:rPr>
          <w:rFonts w:ascii="Arial" w:hAnsi="Arial" w:cs="Arial"/>
          <w:sz w:val="22"/>
          <w:szCs w:val="22"/>
        </w:rPr>
        <w:t xml:space="preserve">2.  The other form of secure email service recommended to us by that expert was to use a server to server based service. We offer two forms of server to server based communications: </w:t>
      </w:r>
    </w:p>
    <w:p w:rsidR="007B6F78" w:rsidRDefault="007B6F78" w:rsidP="007B6F78">
      <w:pPr>
        <w:suppressAutoHyphens/>
        <w:jc w:val="both"/>
        <w:rPr>
          <w:rFonts w:ascii="Arial" w:hAnsi="Arial" w:cs="Arial"/>
        </w:rPr>
      </w:pPr>
      <w:r>
        <w:rPr>
          <w:rFonts w:ascii="Arial" w:hAnsi="Arial" w:cs="Arial"/>
          <w:sz w:val="22"/>
          <w:szCs w:val="22"/>
        </w:rPr>
        <w:t>(a) You can communicate with us via “</w:t>
      </w:r>
      <w:proofErr w:type="spellStart"/>
      <w:r>
        <w:rPr>
          <w:rFonts w:ascii="Arial" w:hAnsi="Arial" w:cs="Arial"/>
          <w:sz w:val="22"/>
          <w:szCs w:val="22"/>
        </w:rPr>
        <w:t>Hushmail</w:t>
      </w:r>
      <w:proofErr w:type="spellEnd"/>
      <w:r>
        <w:rPr>
          <w:rFonts w:ascii="Arial" w:hAnsi="Arial" w:cs="Arial"/>
          <w:sz w:val="22"/>
          <w:szCs w:val="22"/>
        </w:rPr>
        <w:t xml:space="preserve">” a secure email server (see </w:t>
      </w:r>
      <w:hyperlink r:id="rId8" w:history="1">
        <w:r w:rsidRPr="00C63B93">
          <w:rPr>
            <w:rStyle w:val="Hyperlink"/>
            <w:rFonts w:ascii="Arial" w:hAnsi="Arial" w:cs="Arial"/>
            <w:sz w:val="22"/>
            <w:szCs w:val="22"/>
          </w:rPr>
          <w:t>www.hushmail.com</w:t>
        </w:r>
      </w:hyperlink>
      <w:r>
        <w:rPr>
          <w:rFonts w:ascii="Arial" w:hAnsi="Arial" w:cs="Arial"/>
          <w:sz w:val="22"/>
          <w:szCs w:val="22"/>
        </w:rPr>
        <w:t>)</w:t>
      </w:r>
    </w:p>
    <w:p w:rsidR="007B6F78" w:rsidRDefault="007B6F78" w:rsidP="007B6F78">
      <w:pPr>
        <w:suppressAutoHyphens/>
        <w:jc w:val="both"/>
        <w:rPr>
          <w:rFonts w:ascii="Arial" w:hAnsi="Arial" w:cs="Arial"/>
          <w:sz w:val="22"/>
          <w:szCs w:val="22"/>
        </w:rPr>
      </w:pPr>
      <w:r>
        <w:rPr>
          <w:rFonts w:ascii="Arial" w:hAnsi="Arial" w:cs="Arial"/>
        </w:rPr>
        <w:t>(b)  Y</w:t>
      </w:r>
      <w:r>
        <w:rPr>
          <w:rFonts w:ascii="Arial" w:hAnsi="Arial" w:cs="Arial"/>
          <w:sz w:val="22"/>
          <w:szCs w:val="22"/>
        </w:rPr>
        <w:t xml:space="preserve">ou can communicate with us via a </w:t>
      </w:r>
      <w:proofErr w:type="spellStart"/>
      <w:r>
        <w:rPr>
          <w:rFonts w:ascii="Arial" w:hAnsi="Arial" w:cs="Arial"/>
          <w:sz w:val="22"/>
          <w:szCs w:val="22"/>
        </w:rPr>
        <w:t>SAFe</w:t>
      </w:r>
      <w:proofErr w:type="spellEnd"/>
      <w:r>
        <w:rPr>
          <w:rFonts w:ascii="Arial" w:hAnsi="Arial" w:cs="Arial"/>
          <w:sz w:val="22"/>
          <w:szCs w:val="22"/>
        </w:rPr>
        <w:t xml:space="preserve">-mail (see </w:t>
      </w:r>
      <w:hyperlink r:id="rId9" w:history="1">
        <w:r w:rsidRPr="00C63B93">
          <w:rPr>
            <w:rStyle w:val="Hyperlink"/>
            <w:rFonts w:ascii="Arial" w:hAnsi="Arial" w:cs="Arial"/>
            <w:sz w:val="22"/>
            <w:szCs w:val="22"/>
          </w:rPr>
          <w:t>www.safe-mail.net</w:t>
        </w:r>
      </w:hyperlink>
      <w:r>
        <w:rPr>
          <w:rFonts w:ascii="Arial" w:hAnsi="Arial" w:cs="Arial"/>
          <w:sz w:val="22"/>
          <w:szCs w:val="22"/>
        </w:rPr>
        <w:t xml:space="preserve">). Our </w:t>
      </w:r>
      <w:proofErr w:type="spellStart"/>
      <w:r>
        <w:rPr>
          <w:rFonts w:ascii="Arial" w:hAnsi="Arial" w:cs="Arial"/>
          <w:sz w:val="22"/>
          <w:szCs w:val="22"/>
        </w:rPr>
        <w:t>SAFe</w:t>
      </w:r>
      <w:proofErr w:type="spellEnd"/>
      <w:r>
        <w:rPr>
          <w:rFonts w:ascii="Arial" w:hAnsi="Arial" w:cs="Arial"/>
          <w:sz w:val="22"/>
          <w:szCs w:val="22"/>
        </w:rPr>
        <w:t xml:space="preserve">-mail address is </w:t>
      </w:r>
      <w:hyperlink r:id="rId10" w:history="1">
        <w:r w:rsidRPr="00C63B93">
          <w:rPr>
            <w:rStyle w:val="Hyperlink"/>
            <w:rFonts w:ascii="Arial" w:hAnsi="Arial" w:cs="Arial"/>
            <w:sz w:val="22"/>
            <w:szCs w:val="22"/>
          </w:rPr>
          <w:t>polb@safe-mail.net</w:t>
        </w:r>
      </w:hyperlink>
      <w:r>
        <w:rPr>
          <w:rFonts w:ascii="Arial" w:hAnsi="Arial" w:cs="Arial"/>
          <w:sz w:val="22"/>
          <w:szCs w:val="22"/>
        </w:rPr>
        <w:t xml:space="preserve"> (The safe-mail advanced service has particularly strong encryption and privacy features)</w:t>
      </w:r>
    </w:p>
    <w:p w:rsidR="007B6F78" w:rsidRDefault="007B6F78" w:rsidP="007B6F78">
      <w:pPr>
        <w:suppressAutoHyphens/>
        <w:jc w:val="both"/>
        <w:rPr>
          <w:rFonts w:ascii="Arial" w:hAnsi="Arial" w:cs="Arial"/>
          <w:sz w:val="22"/>
          <w:szCs w:val="22"/>
        </w:rPr>
      </w:pPr>
    </w:p>
    <w:p w:rsidR="007B6F78" w:rsidRDefault="007B6F78" w:rsidP="007B6F78">
      <w:pPr>
        <w:suppressAutoHyphens/>
        <w:jc w:val="both"/>
        <w:rPr>
          <w:rFonts w:ascii="Arial" w:hAnsi="Arial" w:cs="Arial"/>
          <w:sz w:val="22"/>
          <w:szCs w:val="22"/>
        </w:rPr>
      </w:pPr>
      <w:r w:rsidRPr="001568CB">
        <w:rPr>
          <w:rFonts w:ascii="Arial" w:hAnsi="Arial" w:cs="Arial"/>
          <w:sz w:val="22"/>
          <w:szCs w:val="22"/>
        </w:rPr>
        <w:t xml:space="preserve">If there is some other means of encryption that you would prefer us to use please let us know.  Most email communications are capable of being intercepted so as we are not IT specialists we recommend that you receive advice from a suitably qualified IT security specialist as to the most secure way of conducting electronic communication. </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b/>
          <w:sz w:val="22"/>
          <w:szCs w:val="22"/>
        </w:rPr>
      </w:pPr>
    </w:p>
    <w:p w:rsidR="007B6F78" w:rsidRPr="0082432E" w:rsidRDefault="007B6F78" w:rsidP="007B6F78">
      <w:pPr>
        <w:jc w:val="both"/>
        <w:rPr>
          <w:rFonts w:ascii="Arial" w:hAnsi="Arial" w:cs="Arial"/>
          <w:b/>
          <w:color w:val="002060"/>
          <w:sz w:val="22"/>
          <w:szCs w:val="22"/>
        </w:rPr>
      </w:pPr>
    </w:p>
    <w:p w:rsidR="007B6F78" w:rsidRPr="0082432E" w:rsidRDefault="007B6F78" w:rsidP="007B6F78">
      <w:pPr>
        <w:jc w:val="both"/>
        <w:rPr>
          <w:rFonts w:ascii="Arial" w:hAnsi="Arial" w:cs="Arial"/>
          <w:b/>
          <w:color w:val="002060"/>
          <w:sz w:val="22"/>
          <w:szCs w:val="22"/>
        </w:rPr>
      </w:pPr>
      <w:r w:rsidRPr="0082432E">
        <w:rPr>
          <w:rFonts w:ascii="Arial" w:hAnsi="Arial" w:cs="Arial"/>
          <w:b/>
          <w:color w:val="002060"/>
          <w:sz w:val="22"/>
          <w:szCs w:val="22"/>
        </w:rPr>
        <w:t>2.</w:t>
      </w:r>
      <w:r w:rsidRPr="0082432E">
        <w:rPr>
          <w:rFonts w:ascii="Arial" w:hAnsi="Arial" w:cs="Arial"/>
          <w:b/>
          <w:color w:val="002060"/>
          <w:sz w:val="22"/>
          <w:szCs w:val="22"/>
        </w:rPr>
        <w:tab/>
        <w:t>WHAT YOU NEED TO GIVE US TO PROCEED</w:t>
      </w:r>
    </w:p>
    <w:p w:rsidR="007B6F78" w:rsidRPr="003C047F" w:rsidRDefault="007B6F78" w:rsidP="007B6F78">
      <w:pPr>
        <w:jc w:val="both"/>
        <w:rPr>
          <w:rFonts w:ascii="Arial" w:hAnsi="Arial" w:cs="Arial"/>
          <w:b/>
          <w:sz w:val="22"/>
          <w:szCs w:val="22"/>
        </w:rPr>
      </w:pPr>
    </w:p>
    <w:p w:rsidR="007B6F78" w:rsidRPr="003C047F" w:rsidRDefault="007B6F78" w:rsidP="007B6F78">
      <w:pPr>
        <w:jc w:val="both"/>
        <w:rPr>
          <w:rFonts w:ascii="Arial" w:hAnsi="Arial" w:cs="Arial"/>
          <w:b/>
          <w:sz w:val="22"/>
          <w:szCs w:val="22"/>
        </w:rPr>
      </w:pPr>
    </w:p>
    <w:p w:rsidR="007B6F78" w:rsidRDefault="007B6F78" w:rsidP="007B6F78">
      <w:pPr>
        <w:numPr>
          <w:ilvl w:val="0"/>
          <w:numId w:val="1"/>
        </w:numPr>
        <w:tabs>
          <w:tab w:val="num" w:pos="1080"/>
        </w:tabs>
        <w:jc w:val="both"/>
        <w:rPr>
          <w:rFonts w:ascii="Arial" w:hAnsi="Arial" w:cs="Arial"/>
          <w:sz w:val="22"/>
          <w:szCs w:val="22"/>
        </w:rPr>
      </w:pPr>
      <w:r>
        <w:rPr>
          <w:rFonts w:ascii="Arial" w:hAnsi="Arial" w:cs="Arial"/>
          <w:sz w:val="22"/>
          <w:szCs w:val="22"/>
        </w:rPr>
        <w:t>A certified c</w:t>
      </w:r>
      <w:r w:rsidRPr="003C047F">
        <w:rPr>
          <w:rFonts w:ascii="Arial" w:hAnsi="Arial" w:cs="Arial"/>
          <w:sz w:val="22"/>
          <w:szCs w:val="22"/>
        </w:rPr>
        <w:t xml:space="preserve">opy </w:t>
      </w:r>
      <w:r>
        <w:rPr>
          <w:rFonts w:ascii="Arial" w:hAnsi="Arial" w:cs="Arial"/>
          <w:sz w:val="22"/>
          <w:szCs w:val="22"/>
        </w:rPr>
        <w:t>of your P</w:t>
      </w:r>
      <w:r w:rsidRPr="003C047F">
        <w:rPr>
          <w:rFonts w:ascii="Arial" w:hAnsi="Arial" w:cs="Arial"/>
          <w:sz w:val="22"/>
          <w:szCs w:val="22"/>
        </w:rPr>
        <w:t xml:space="preserve">assport </w:t>
      </w:r>
      <w:r>
        <w:rPr>
          <w:rFonts w:ascii="Arial" w:hAnsi="Arial" w:cs="Arial"/>
          <w:sz w:val="22"/>
          <w:szCs w:val="22"/>
        </w:rPr>
        <w:t>and Driver’s License (for each owner if there is more than one)</w:t>
      </w:r>
    </w:p>
    <w:p w:rsidR="007B6F78" w:rsidRDefault="007B6F78" w:rsidP="007B6F78">
      <w:pPr>
        <w:numPr>
          <w:ilvl w:val="0"/>
          <w:numId w:val="1"/>
        </w:numPr>
        <w:tabs>
          <w:tab w:val="num" w:pos="1080"/>
        </w:tabs>
        <w:jc w:val="both"/>
        <w:rPr>
          <w:rFonts w:ascii="Arial" w:hAnsi="Arial" w:cs="Arial"/>
          <w:sz w:val="22"/>
          <w:szCs w:val="22"/>
        </w:rPr>
      </w:pPr>
      <w:r>
        <w:rPr>
          <w:rFonts w:ascii="Arial" w:hAnsi="Arial" w:cs="Arial"/>
          <w:sz w:val="22"/>
          <w:szCs w:val="22"/>
        </w:rPr>
        <w:t>An original (or certified copy of a) document proving your residential address (</w:t>
      </w:r>
      <w:proofErr w:type="spellStart"/>
      <w:r>
        <w:rPr>
          <w:rFonts w:ascii="Arial" w:hAnsi="Arial" w:cs="Arial"/>
          <w:sz w:val="22"/>
          <w:szCs w:val="22"/>
        </w:rPr>
        <w:t>eg</w:t>
      </w:r>
      <w:proofErr w:type="spellEnd"/>
      <w:r>
        <w:rPr>
          <w:rFonts w:ascii="Arial" w:hAnsi="Arial" w:cs="Arial"/>
          <w:sz w:val="22"/>
          <w:szCs w:val="22"/>
        </w:rPr>
        <w:t xml:space="preserve"> a recent bank/credit card statement or Utility Bill)</w:t>
      </w:r>
    </w:p>
    <w:p w:rsidR="007B6F78" w:rsidRDefault="007B6F78" w:rsidP="007B6F78">
      <w:pPr>
        <w:numPr>
          <w:ilvl w:val="0"/>
          <w:numId w:val="1"/>
        </w:numPr>
        <w:tabs>
          <w:tab w:val="num" w:pos="1080"/>
        </w:tabs>
        <w:jc w:val="both"/>
        <w:rPr>
          <w:rFonts w:ascii="Arial" w:hAnsi="Arial" w:cs="Arial"/>
          <w:sz w:val="22"/>
          <w:szCs w:val="22"/>
        </w:rPr>
      </w:pPr>
      <w:r>
        <w:rPr>
          <w:rFonts w:ascii="Arial" w:hAnsi="Arial" w:cs="Arial"/>
          <w:sz w:val="22"/>
          <w:szCs w:val="22"/>
        </w:rPr>
        <w:t>A completed business profile form</w:t>
      </w:r>
    </w:p>
    <w:p w:rsidR="007B6F78" w:rsidRDefault="007B6F78" w:rsidP="007B6F78">
      <w:pPr>
        <w:numPr>
          <w:ilvl w:val="0"/>
          <w:numId w:val="1"/>
        </w:numPr>
        <w:tabs>
          <w:tab w:val="num" w:pos="1080"/>
        </w:tabs>
        <w:jc w:val="both"/>
        <w:rPr>
          <w:rFonts w:ascii="Arial" w:hAnsi="Arial" w:cs="Arial"/>
          <w:sz w:val="22"/>
          <w:szCs w:val="22"/>
        </w:rPr>
      </w:pPr>
      <w:r>
        <w:rPr>
          <w:rFonts w:ascii="Arial" w:hAnsi="Arial" w:cs="Arial"/>
          <w:sz w:val="22"/>
          <w:szCs w:val="22"/>
        </w:rPr>
        <w:t xml:space="preserve">A copy of your banker’s remittance advice (or card payment form) confirming payment of our professional fee as quoted. </w:t>
      </w:r>
    </w:p>
    <w:p w:rsidR="007B6F78" w:rsidRDefault="007B6F78" w:rsidP="007B6F78">
      <w:pPr>
        <w:tabs>
          <w:tab w:val="num" w:pos="1080"/>
        </w:tabs>
        <w:jc w:val="both"/>
        <w:rPr>
          <w:rFonts w:ascii="Arial" w:hAnsi="Arial" w:cs="Arial"/>
          <w:sz w:val="22"/>
          <w:szCs w:val="22"/>
        </w:rPr>
      </w:pPr>
    </w:p>
    <w:p w:rsidR="007B6F78" w:rsidRDefault="007B6F78" w:rsidP="007B6F78">
      <w:pPr>
        <w:tabs>
          <w:tab w:val="num" w:pos="1080"/>
        </w:tabs>
        <w:jc w:val="both"/>
        <w:rPr>
          <w:rFonts w:ascii="Arial" w:hAnsi="Arial" w:cs="Arial"/>
          <w:sz w:val="22"/>
          <w:szCs w:val="22"/>
        </w:rPr>
      </w:pPr>
    </w:p>
    <w:p w:rsidR="007B6F78" w:rsidRDefault="007B6F78" w:rsidP="007B6F78">
      <w:pPr>
        <w:rPr>
          <w:rFonts w:ascii="Arial" w:hAnsi="Arial" w:cs="Arial"/>
          <w:sz w:val="22"/>
          <w:szCs w:val="22"/>
        </w:rPr>
      </w:pPr>
      <w:r>
        <w:rPr>
          <w:rFonts w:ascii="Arial" w:hAnsi="Arial" w:cs="Arial"/>
          <w:sz w:val="22"/>
          <w:szCs w:val="22"/>
        </w:rPr>
        <w:t>What kind of account do you wish to open (delete as applicable):</w:t>
      </w:r>
    </w:p>
    <w:p w:rsidR="007B6F78" w:rsidRDefault="007B6F78" w:rsidP="007B6F78">
      <w:pPr>
        <w:numPr>
          <w:ilvl w:val="0"/>
          <w:numId w:val="5"/>
        </w:numPr>
        <w:rPr>
          <w:rFonts w:ascii="Arial" w:hAnsi="Arial" w:cs="Arial"/>
          <w:sz w:val="22"/>
          <w:szCs w:val="22"/>
        </w:rPr>
      </w:pPr>
      <w:r>
        <w:rPr>
          <w:rFonts w:ascii="Arial" w:hAnsi="Arial" w:cs="Arial"/>
          <w:sz w:val="22"/>
          <w:szCs w:val="22"/>
        </w:rPr>
        <w:t>a personal account (</w:t>
      </w:r>
      <w:proofErr w:type="spellStart"/>
      <w:r>
        <w:rPr>
          <w:rFonts w:ascii="Arial" w:hAnsi="Arial" w:cs="Arial"/>
          <w:sz w:val="22"/>
          <w:szCs w:val="22"/>
        </w:rPr>
        <w:t>ie</w:t>
      </w:r>
      <w:proofErr w:type="spellEnd"/>
      <w:r>
        <w:rPr>
          <w:rFonts w:ascii="Arial" w:hAnsi="Arial" w:cs="Arial"/>
          <w:sz w:val="22"/>
          <w:szCs w:val="22"/>
        </w:rPr>
        <w:t xml:space="preserve"> an account in your own name</w:t>
      </w:r>
    </w:p>
    <w:p w:rsidR="007B6F78" w:rsidRDefault="007B6F78" w:rsidP="007B6F78">
      <w:pPr>
        <w:numPr>
          <w:ilvl w:val="0"/>
          <w:numId w:val="5"/>
        </w:numPr>
        <w:rPr>
          <w:rFonts w:ascii="Arial" w:hAnsi="Arial" w:cs="Arial"/>
          <w:sz w:val="22"/>
          <w:szCs w:val="22"/>
        </w:rPr>
      </w:pPr>
      <w:r>
        <w:rPr>
          <w:rFonts w:ascii="Arial" w:hAnsi="Arial" w:cs="Arial"/>
          <w:sz w:val="22"/>
          <w:szCs w:val="22"/>
        </w:rPr>
        <w:t>an account for a company</w:t>
      </w:r>
    </w:p>
    <w:p w:rsidR="007B6F78" w:rsidRDefault="007B6F78" w:rsidP="007B6F78">
      <w:pPr>
        <w:numPr>
          <w:ilvl w:val="0"/>
          <w:numId w:val="5"/>
        </w:numPr>
        <w:rPr>
          <w:rFonts w:ascii="Arial" w:hAnsi="Arial" w:cs="Arial"/>
          <w:sz w:val="22"/>
          <w:szCs w:val="22"/>
        </w:rPr>
      </w:pPr>
      <w:r>
        <w:rPr>
          <w:rFonts w:ascii="Arial" w:hAnsi="Arial" w:cs="Arial"/>
          <w:sz w:val="22"/>
          <w:szCs w:val="22"/>
        </w:rPr>
        <w:t>an account for a Trust</w:t>
      </w:r>
    </w:p>
    <w:p w:rsidR="007B6F78" w:rsidRDefault="007B6F78" w:rsidP="007B6F78">
      <w:pPr>
        <w:numPr>
          <w:ilvl w:val="0"/>
          <w:numId w:val="5"/>
        </w:numPr>
        <w:rPr>
          <w:rFonts w:ascii="Arial" w:hAnsi="Arial" w:cs="Arial"/>
          <w:sz w:val="22"/>
          <w:szCs w:val="22"/>
        </w:rPr>
      </w:pPr>
      <w:r>
        <w:rPr>
          <w:rFonts w:ascii="Arial" w:hAnsi="Arial" w:cs="Arial"/>
          <w:sz w:val="22"/>
          <w:szCs w:val="22"/>
        </w:rPr>
        <w:t xml:space="preserve">an account for a Private Interest Foundation </w:t>
      </w:r>
    </w:p>
    <w:p w:rsidR="007B6F78" w:rsidRPr="004803AD" w:rsidRDefault="007B6F78" w:rsidP="007B6F78">
      <w:pPr>
        <w:rPr>
          <w:rFonts w:ascii="Arial" w:hAnsi="Arial" w:cs="Arial"/>
          <w:sz w:val="22"/>
          <w:szCs w:val="22"/>
        </w:rPr>
      </w:pPr>
    </w:p>
    <w:p w:rsidR="007B6F78" w:rsidRPr="0030775D" w:rsidRDefault="007B6F78" w:rsidP="007B6F78">
      <w:pPr>
        <w:tabs>
          <w:tab w:val="num" w:pos="1080"/>
        </w:tabs>
        <w:ind w:left="360"/>
        <w:jc w:val="both"/>
        <w:rPr>
          <w:rFonts w:ascii="Arial" w:hAnsi="Arial" w:cs="Arial"/>
          <w:b/>
          <w:sz w:val="22"/>
          <w:szCs w:val="22"/>
        </w:rPr>
      </w:pPr>
      <w:r w:rsidRPr="00CD6A38">
        <w:rPr>
          <w:rFonts w:ascii="Arial" w:hAnsi="Arial" w:cs="Arial"/>
          <w:color w:val="002060"/>
          <w:sz w:val="22"/>
          <w:szCs w:val="22"/>
        </w:rPr>
        <w:t xml:space="preserve"> </w:t>
      </w:r>
      <w:r w:rsidRPr="00CD6A38">
        <w:rPr>
          <w:rFonts w:ascii="Arial" w:hAnsi="Arial" w:cs="Arial"/>
          <w:b/>
          <w:color w:val="002060"/>
          <w:sz w:val="22"/>
          <w:szCs w:val="22"/>
        </w:rPr>
        <w:t>3.         APPLICANT</w:t>
      </w:r>
      <w:r>
        <w:rPr>
          <w:rFonts w:ascii="Arial" w:hAnsi="Arial" w:cs="Arial"/>
          <w:b/>
          <w:sz w:val="22"/>
          <w:szCs w:val="22"/>
        </w:rPr>
        <w:t xml:space="preserve"> </w:t>
      </w:r>
      <w:r w:rsidRPr="00F162D3">
        <w:rPr>
          <w:rFonts w:ascii="Arial" w:hAnsi="Arial" w:cs="Arial"/>
          <w:b/>
          <w:color w:val="000080"/>
          <w:sz w:val="22"/>
          <w:szCs w:val="22"/>
        </w:rPr>
        <w:t>COMPANY</w:t>
      </w:r>
      <w:r>
        <w:rPr>
          <w:rFonts w:ascii="Arial" w:hAnsi="Arial" w:cs="Arial"/>
          <w:b/>
          <w:color w:val="000080"/>
          <w:sz w:val="22"/>
          <w:szCs w:val="22"/>
        </w:rPr>
        <w:t>/TRUST/FOUNDATION</w:t>
      </w:r>
      <w:r w:rsidRPr="00F162D3">
        <w:rPr>
          <w:rFonts w:ascii="Arial" w:hAnsi="Arial" w:cs="Arial"/>
          <w:b/>
          <w:color w:val="000080"/>
          <w:sz w:val="22"/>
          <w:szCs w:val="22"/>
        </w:rPr>
        <w:t xml:space="preserve"> DETAILS</w:t>
      </w:r>
      <w:r w:rsidRPr="0030775D">
        <w:rPr>
          <w:rFonts w:ascii="Arial" w:hAnsi="Arial" w:cs="Arial"/>
          <w:b/>
          <w:sz w:val="22"/>
          <w:szCs w:val="22"/>
        </w:rPr>
        <w:t xml:space="preserve"> </w:t>
      </w:r>
    </w:p>
    <w:p w:rsidR="007B6F78" w:rsidRPr="003C047F"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 xml:space="preserve">A. Company/Trust/Foundation Name: </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B. Date &amp; Country of Incorporation/Registration:</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C. Director’s (or Trustee’s or Councilors’) Name/s:</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lastRenderedPageBreak/>
        <w:t xml:space="preserve">D. </w:t>
      </w:r>
      <w:r w:rsidRPr="00CD6A38">
        <w:rPr>
          <w:rFonts w:ascii="Arial" w:hAnsi="Arial" w:cs="Arial"/>
          <w:i/>
          <w:sz w:val="22"/>
          <w:szCs w:val="22"/>
        </w:rPr>
        <w:t>(If a company)</w:t>
      </w:r>
      <w:r>
        <w:rPr>
          <w:rFonts w:ascii="Arial" w:hAnsi="Arial" w:cs="Arial"/>
          <w:sz w:val="22"/>
          <w:szCs w:val="22"/>
        </w:rPr>
        <w:t xml:space="preserve"> Type of shares: Registered shares/Bearer shares (please delete one)</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 xml:space="preserve">E. </w:t>
      </w:r>
      <w:r w:rsidRPr="00CD6A38">
        <w:rPr>
          <w:rFonts w:ascii="Arial" w:hAnsi="Arial" w:cs="Arial"/>
          <w:i/>
          <w:sz w:val="22"/>
          <w:szCs w:val="22"/>
        </w:rPr>
        <w:t>(If a company)</w:t>
      </w:r>
      <w:r>
        <w:rPr>
          <w:rFonts w:ascii="Arial" w:hAnsi="Arial" w:cs="Arial"/>
          <w:sz w:val="22"/>
          <w:szCs w:val="22"/>
        </w:rPr>
        <w:t xml:space="preserve"> Shareholder’s Name/s (if it’s a registered share company):</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 xml:space="preserve">F. </w:t>
      </w:r>
      <w:r w:rsidRPr="00CD6A38">
        <w:rPr>
          <w:rFonts w:ascii="Arial" w:hAnsi="Arial" w:cs="Arial"/>
          <w:i/>
          <w:sz w:val="22"/>
          <w:szCs w:val="22"/>
        </w:rPr>
        <w:t>(If a company)</w:t>
      </w:r>
      <w:r>
        <w:rPr>
          <w:rFonts w:ascii="Arial" w:hAnsi="Arial" w:cs="Arial"/>
          <w:sz w:val="22"/>
          <w:szCs w:val="22"/>
        </w:rPr>
        <w:t xml:space="preserve"> Number of Shares held by each shareholder and value of shares (</w:t>
      </w:r>
      <w:proofErr w:type="spellStart"/>
      <w:r>
        <w:rPr>
          <w:rFonts w:ascii="Arial" w:hAnsi="Arial" w:cs="Arial"/>
          <w:sz w:val="22"/>
          <w:szCs w:val="22"/>
        </w:rPr>
        <w:t>eg</w:t>
      </w:r>
      <w:proofErr w:type="spellEnd"/>
      <w:r>
        <w:rPr>
          <w:rFonts w:ascii="Arial" w:hAnsi="Arial" w:cs="Arial"/>
          <w:sz w:val="22"/>
          <w:szCs w:val="22"/>
        </w:rPr>
        <w:t xml:space="preserve"> John Smith, holds one share of one US dollar):</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 xml:space="preserve">G. </w:t>
      </w:r>
      <w:r w:rsidRPr="00CD6A38">
        <w:rPr>
          <w:rFonts w:ascii="Arial" w:hAnsi="Arial" w:cs="Arial"/>
          <w:i/>
          <w:sz w:val="22"/>
          <w:szCs w:val="22"/>
        </w:rPr>
        <w:t>(If a company)</w:t>
      </w:r>
      <w:r>
        <w:rPr>
          <w:rFonts w:ascii="Arial" w:hAnsi="Arial" w:cs="Arial"/>
          <w:sz w:val="22"/>
          <w:szCs w:val="22"/>
        </w:rPr>
        <w:t xml:space="preserve"> Company Secretary’s name (if a Company Secretary has been appointed):</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 xml:space="preserve">H. Company/Trust/Foundation number: </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rPr>
      </w:pPr>
      <w:r>
        <w:rPr>
          <w:rFonts w:ascii="Arial" w:hAnsi="Arial" w:cs="Arial"/>
          <w:sz w:val="22"/>
          <w:szCs w:val="22"/>
        </w:rPr>
        <w:t>3.7       What kind of business does the Company/Trust/Foundation carry on</w:t>
      </w:r>
      <w:r w:rsidRPr="003C047F">
        <w:rPr>
          <w:rFonts w:ascii="Arial" w:hAnsi="Arial" w:cs="Arial"/>
          <w:sz w:val="22"/>
          <w:szCs w:val="22"/>
        </w:rPr>
        <w:t>?</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rPr>
      </w:pPr>
    </w:p>
    <w:p w:rsidR="007B6F78" w:rsidRPr="003C047F" w:rsidRDefault="007B6F78" w:rsidP="007B6F78">
      <w:pPr>
        <w:numPr>
          <w:ilvl w:val="1"/>
          <w:numId w:val="4"/>
        </w:numPr>
        <w:jc w:val="both"/>
        <w:rPr>
          <w:rFonts w:ascii="Arial" w:hAnsi="Arial" w:cs="Arial"/>
          <w:sz w:val="22"/>
          <w:szCs w:val="22"/>
        </w:rPr>
      </w:pPr>
      <w:r>
        <w:rPr>
          <w:rFonts w:ascii="Arial" w:hAnsi="Arial" w:cs="Arial"/>
          <w:sz w:val="22"/>
          <w:szCs w:val="22"/>
        </w:rPr>
        <w:t xml:space="preserve">In what </w:t>
      </w:r>
      <w:r w:rsidRPr="003C047F">
        <w:rPr>
          <w:rFonts w:ascii="Arial" w:hAnsi="Arial" w:cs="Arial"/>
          <w:sz w:val="22"/>
          <w:szCs w:val="22"/>
        </w:rPr>
        <w:t xml:space="preserve">Countries </w:t>
      </w:r>
      <w:r>
        <w:rPr>
          <w:rFonts w:ascii="Arial" w:hAnsi="Arial" w:cs="Arial"/>
          <w:sz w:val="22"/>
          <w:szCs w:val="22"/>
        </w:rPr>
        <w:t xml:space="preserve">is </w:t>
      </w:r>
      <w:r w:rsidRPr="003C047F">
        <w:rPr>
          <w:rFonts w:ascii="Arial" w:hAnsi="Arial" w:cs="Arial"/>
          <w:sz w:val="22"/>
          <w:szCs w:val="22"/>
        </w:rPr>
        <w:t xml:space="preserve">the </w:t>
      </w:r>
      <w:r>
        <w:rPr>
          <w:rFonts w:ascii="Arial" w:hAnsi="Arial" w:cs="Arial"/>
          <w:sz w:val="22"/>
          <w:szCs w:val="22"/>
        </w:rPr>
        <w:t>C</w:t>
      </w:r>
      <w:r w:rsidRPr="003C047F">
        <w:rPr>
          <w:rFonts w:ascii="Arial" w:hAnsi="Arial" w:cs="Arial"/>
          <w:sz w:val="22"/>
          <w:szCs w:val="22"/>
        </w:rPr>
        <w:t>ompany</w:t>
      </w:r>
      <w:r>
        <w:rPr>
          <w:rFonts w:ascii="Arial" w:hAnsi="Arial" w:cs="Arial"/>
          <w:sz w:val="22"/>
          <w:szCs w:val="22"/>
        </w:rPr>
        <w:t>/Trust/Foundation</w:t>
      </w:r>
      <w:r w:rsidRPr="003C047F">
        <w:rPr>
          <w:rFonts w:ascii="Arial" w:hAnsi="Arial" w:cs="Arial"/>
          <w:sz w:val="22"/>
          <w:szCs w:val="22"/>
        </w:rPr>
        <w:t xml:space="preserve"> </w:t>
      </w:r>
      <w:r>
        <w:rPr>
          <w:rFonts w:ascii="Arial" w:hAnsi="Arial" w:cs="Arial"/>
          <w:sz w:val="22"/>
          <w:szCs w:val="22"/>
        </w:rPr>
        <w:t>doing or planning to do business</w:t>
      </w:r>
      <w:r w:rsidRPr="003C047F">
        <w:rPr>
          <w:rFonts w:ascii="Arial" w:hAnsi="Arial" w:cs="Arial"/>
          <w:sz w:val="22"/>
          <w:szCs w:val="22"/>
        </w:rPr>
        <w:t>?</w:t>
      </w:r>
    </w:p>
    <w:p w:rsidR="007B6F78"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rPr>
      </w:pPr>
    </w:p>
    <w:p w:rsidR="007B6F78" w:rsidRDefault="007B6F78" w:rsidP="007B6F78">
      <w:pPr>
        <w:numPr>
          <w:ilvl w:val="1"/>
          <w:numId w:val="4"/>
        </w:numPr>
        <w:jc w:val="both"/>
        <w:rPr>
          <w:rFonts w:ascii="Arial" w:hAnsi="Arial" w:cs="Arial"/>
          <w:sz w:val="22"/>
          <w:szCs w:val="22"/>
        </w:rPr>
      </w:pPr>
      <w:r>
        <w:rPr>
          <w:rFonts w:ascii="Arial" w:hAnsi="Arial" w:cs="Arial"/>
          <w:sz w:val="22"/>
          <w:szCs w:val="22"/>
        </w:rPr>
        <w:t xml:space="preserve">Where do you want the account opened (delete as applicable): </w:t>
      </w:r>
    </w:p>
    <w:p w:rsidR="007B6F78" w:rsidRDefault="007B6F78" w:rsidP="007B6F78">
      <w:pPr>
        <w:ind w:left="720"/>
        <w:jc w:val="both"/>
        <w:rPr>
          <w:rFonts w:ascii="Arial" w:hAnsi="Arial" w:cs="Arial"/>
          <w:sz w:val="22"/>
          <w:szCs w:val="22"/>
        </w:rPr>
      </w:pPr>
      <w:r>
        <w:rPr>
          <w:rFonts w:ascii="Arial" w:hAnsi="Arial" w:cs="Arial"/>
          <w:sz w:val="22"/>
          <w:szCs w:val="22"/>
        </w:rPr>
        <w:t>Switzerland</w:t>
      </w:r>
    </w:p>
    <w:p w:rsidR="007B6F78" w:rsidRDefault="007B6F78" w:rsidP="007B6F78">
      <w:pPr>
        <w:ind w:left="720"/>
        <w:jc w:val="both"/>
        <w:rPr>
          <w:rFonts w:ascii="Arial" w:hAnsi="Arial" w:cs="Arial"/>
          <w:sz w:val="22"/>
          <w:szCs w:val="22"/>
        </w:rPr>
      </w:pPr>
      <w:r>
        <w:rPr>
          <w:rFonts w:ascii="Arial" w:hAnsi="Arial" w:cs="Arial"/>
          <w:sz w:val="22"/>
          <w:szCs w:val="22"/>
        </w:rPr>
        <w:t>Austria</w:t>
      </w:r>
    </w:p>
    <w:p w:rsidR="007B6F78" w:rsidRDefault="007B6F78" w:rsidP="007B6F78">
      <w:pPr>
        <w:ind w:left="720"/>
        <w:jc w:val="both"/>
        <w:rPr>
          <w:rFonts w:ascii="Arial" w:hAnsi="Arial" w:cs="Arial"/>
          <w:sz w:val="22"/>
          <w:szCs w:val="22"/>
        </w:rPr>
      </w:pPr>
      <w:r>
        <w:rPr>
          <w:rFonts w:ascii="Arial" w:hAnsi="Arial" w:cs="Arial"/>
          <w:sz w:val="22"/>
          <w:szCs w:val="22"/>
        </w:rPr>
        <w:t>Belize</w:t>
      </w:r>
    </w:p>
    <w:p w:rsidR="007B6F78" w:rsidRDefault="007B6F78" w:rsidP="007B6F78">
      <w:pPr>
        <w:ind w:left="720"/>
        <w:jc w:val="both"/>
        <w:rPr>
          <w:rFonts w:ascii="Arial" w:hAnsi="Arial" w:cs="Arial"/>
          <w:sz w:val="22"/>
          <w:szCs w:val="22"/>
        </w:rPr>
      </w:pPr>
      <w:r>
        <w:rPr>
          <w:rFonts w:ascii="Arial" w:hAnsi="Arial" w:cs="Arial"/>
          <w:sz w:val="22"/>
          <w:szCs w:val="22"/>
        </w:rPr>
        <w:t>Seychelles</w:t>
      </w:r>
    </w:p>
    <w:p w:rsidR="007B6F78" w:rsidRDefault="007B6F78" w:rsidP="007B6F78">
      <w:pPr>
        <w:ind w:left="720"/>
        <w:jc w:val="both"/>
        <w:rPr>
          <w:rFonts w:ascii="Arial" w:hAnsi="Arial" w:cs="Arial"/>
          <w:sz w:val="22"/>
          <w:szCs w:val="22"/>
        </w:rPr>
      </w:pPr>
      <w:r>
        <w:rPr>
          <w:rFonts w:ascii="Arial" w:hAnsi="Arial" w:cs="Arial"/>
          <w:sz w:val="22"/>
          <w:szCs w:val="22"/>
        </w:rPr>
        <w:t>Isle of Man</w:t>
      </w:r>
    </w:p>
    <w:p w:rsidR="007B6F78" w:rsidRDefault="007B6F78" w:rsidP="007B6F78">
      <w:pPr>
        <w:ind w:left="720"/>
        <w:jc w:val="both"/>
        <w:rPr>
          <w:rFonts w:ascii="Arial" w:hAnsi="Arial" w:cs="Arial"/>
          <w:sz w:val="22"/>
          <w:szCs w:val="22"/>
        </w:rPr>
      </w:pPr>
      <w:r>
        <w:rPr>
          <w:rFonts w:ascii="Arial" w:hAnsi="Arial" w:cs="Arial"/>
          <w:sz w:val="22"/>
          <w:szCs w:val="22"/>
        </w:rPr>
        <w:t>The Caribbean</w:t>
      </w:r>
    </w:p>
    <w:p w:rsidR="007B6F78" w:rsidRDefault="007B6F78" w:rsidP="007B6F78">
      <w:pPr>
        <w:ind w:left="720"/>
        <w:jc w:val="both"/>
        <w:rPr>
          <w:rFonts w:ascii="Arial" w:hAnsi="Arial" w:cs="Arial"/>
          <w:sz w:val="22"/>
          <w:szCs w:val="22"/>
        </w:rPr>
      </w:pPr>
      <w:r>
        <w:rPr>
          <w:rFonts w:ascii="Arial" w:hAnsi="Arial" w:cs="Arial"/>
          <w:sz w:val="22"/>
          <w:szCs w:val="22"/>
        </w:rPr>
        <w:t>Latvia</w:t>
      </w:r>
    </w:p>
    <w:p w:rsidR="007B6F78" w:rsidRDefault="007B6F78" w:rsidP="007B6F78">
      <w:pPr>
        <w:ind w:left="720"/>
        <w:jc w:val="both"/>
        <w:rPr>
          <w:rFonts w:ascii="Arial" w:hAnsi="Arial" w:cs="Arial"/>
          <w:sz w:val="22"/>
          <w:szCs w:val="22"/>
        </w:rPr>
      </w:pPr>
      <w:r>
        <w:rPr>
          <w:rFonts w:ascii="Arial" w:hAnsi="Arial" w:cs="Arial"/>
          <w:sz w:val="22"/>
          <w:szCs w:val="22"/>
        </w:rPr>
        <w:t>Mauritius</w:t>
      </w:r>
    </w:p>
    <w:p w:rsidR="007B6F78" w:rsidRDefault="007B6F78" w:rsidP="007B6F78">
      <w:pPr>
        <w:ind w:left="720"/>
        <w:jc w:val="both"/>
        <w:rPr>
          <w:rFonts w:ascii="Arial" w:hAnsi="Arial" w:cs="Arial"/>
          <w:sz w:val="22"/>
          <w:szCs w:val="22"/>
        </w:rPr>
      </w:pPr>
      <w:r>
        <w:rPr>
          <w:rFonts w:ascii="Arial" w:hAnsi="Arial" w:cs="Arial"/>
          <w:sz w:val="22"/>
          <w:szCs w:val="22"/>
        </w:rPr>
        <w:t>Singapore</w:t>
      </w:r>
    </w:p>
    <w:p w:rsidR="007B6F78" w:rsidRDefault="007B6F78" w:rsidP="007B6F78">
      <w:pPr>
        <w:ind w:left="720"/>
        <w:jc w:val="both"/>
        <w:rPr>
          <w:rFonts w:ascii="Arial" w:hAnsi="Arial" w:cs="Arial"/>
          <w:sz w:val="22"/>
          <w:szCs w:val="22"/>
        </w:rPr>
      </w:pPr>
      <w:r>
        <w:rPr>
          <w:rFonts w:ascii="Arial" w:hAnsi="Arial" w:cs="Arial"/>
          <w:sz w:val="22"/>
          <w:szCs w:val="22"/>
        </w:rPr>
        <w:t>Cyprus</w:t>
      </w:r>
    </w:p>
    <w:p w:rsidR="007B6F78" w:rsidRDefault="007B6F78" w:rsidP="007B6F78">
      <w:pPr>
        <w:ind w:left="720"/>
        <w:jc w:val="both"/>
        <w:rPr>
          <w:rFonts w:ascii="Arial" w:hAnsi="Arial" w:cs="Arial"/>
          <w:sz w:val="22"/>
          <w:szCs w:val="22"/>
        </w:rPr>
      </w:pPr>
      <w:r>
        <w:rPr>
          <w:rFonts w:ascii="Arial" w:hAnsi="Arial" w:cs="Arial"/>
          <w:sz w:val="22"/>
          <w:szCs w:val="22"/>
        </w:rPr>
        <w:t>Liechtenstein</w:t>
      </w:r>
    </w:p>
    <w:p w:rsidR="007B6F78" w:rsidRDefault="007B6F78" w:rsidP="007B6F78">
      <w:pPr>
        <w:ind w:left="720"/>
        <w:jc w:val="both"/>
        <w:rPr>
          <w:rFonts w:ascii="Arial" w:hAnsi="Arial" w:cs="Arial"/>
          <w:sz w:val="22"/>
          <w:szCs w:val="22"/>
        </w:rPr>
      </w:pPr>
      <w:r>
        <w:rPr>
          <w:rFonts w:ascii="Arial" w:hAnsi="Arial" w:cs="Arial"/>
          <w:sz w:val="22"/>
          <w:szCs w:val="22"/>
        </w:rPr>
        <w:t>London UK</w:t>
      </w:r>
    </w:p>
    <w:p w:rsidR="007B6F78" w:rsidRDefault="007B6F78" w:rsidP="007B6F78">
      <w:pPr>
        <w:ind w:left="720"/>
        <w:jc w:val="both"/>
        <w:rPr>
          <w:rFonts w:ascii="Arial" w:hAnsi="Arial" w:cs="Arial"/>
          <w:sz w:val="22"/>
          <w:szCs w:val="22"/>
        </w:rPr>
      </w:pPr>
      <w:r>
        <w:rPr>
          <w:rFonts w:ascii="Arial" w:hAnsi="Arial" w:cs="Arial"/>
          <w:sz w:val="22"/>
          <w:szCs w:val="22"/>
        </w:rPr>
        <w:t>Luxembourg</w:t>
      </w:r>
    </w:p>
    <w:p w:rsidR="007B6F78" w:rsidRDefault="007B6F78" w:rsidP="007B6F78">
      <w:pPr>
        <w:ind w:left="720"/>
        <w:jc w:val="both"/>
        <w:rPr>
          <w:rFonts w:ascii="Arial" w:hAnsi="Arial" w:cs="Arial"/>
          <w:sz w:val="22"/>
          <w:szCs w:val="22"/>
        </w:rPr>
      </w:pPr>
      <w:r>
        <w:rPr>
          <w:rFonts w:ascii="Arial" w:hAnsi="Arial" w:cs="Arial"/>
          <w:sz w:val="22"/>
          <w:szCs w:val="22"/>
        </w:rPr>
        <w:t>Hong Kong</w:t>
      </w:r>
    </w:p>
    <w:p w:rsidR="007B6F78" w:rsidRDefault="007B6F78" w:rsidP="007B6F78">
      <w:pPr>
        <w:ind w:left="720"/>
        <w:jc w:val="both"/>
        <w:rPr>
          <w:rFonts w:ascii="Arial" w:hAnsi="Arial" w:cs="Arial"/>
          <w:sz w:val="22"/>
          <w:szCs w:val="22"/>
        </w:rPr>
      </w:pPr>
    </w:p>
    <w:p w:rsidR="007B6F78" w:rsidRDefault="007B6F78" w:rsidP="007B6F78">
      <w:pPr>
        <w:numPr>
          <w:ilvl w:val="1"/>
          <w:numId w:val="4"/>
        </w:numPr>
        <w:jc w:val="both"/>
        <w:rPr>
          <w:rFonts w:ascii="Arial" w:hAnsi="Arial" w:cs="Arial"/>
          <w:sz w:val="22"/>
          <w:szCs w:val="22"/>
        </w:rPr>
      </w:pPr>
      <w:r>
        <w:rPr>
          <w:rFonts w:ascii="Arial" w:hAnsi="Arial" w:cs="Arial"/>
          <w:sz w:val="22"/>
          <w:szCs w:val="22"/>
        </w:rPr>
        <w:t>What is the source of your wealth and personal property?</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r>
        <w:rPr>
          <w:rFonts w:ascii="Arial" w:hAnsi="Arial" w:cs="Arial"/>
          <w:sz w:val="22"/>
          <w:szCs w:val="22"/>
        </w:rPr>
        <w:t xml:space="preserve">3.11     Are you a Politically Exposed Person (see below for a definition of what this is)? </w:t>
      </w:r>
    </w:p>
    <w:p w:rsidR="007B6F78" w:rsidRDefault="007B6F78" w:rsidP="007B6F78">
      <w:pPr>
        <w:jc w:val="both"/>
        <w:rPr>
          <w:rFonts w:ascii="Arial" w:hAnsi="Arial" w:cs="Arial"/>
          <w:sz w:val="22"/>
          <w:szCs w:val="22"/>
        </w:rPr>
      </w:pPr>
    </w:p>
    <w:p w:rsidR="007B6F78"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rPr>
      </w:pPr>
    </w:p>
    <w:p w:rsidR="007B6F78" w:rsidRPr="003C047F" w:rsidRDefault="007B6F78" w:rsidP="007B6F78">
      <w:pPr>
        <w:jc w:val="both"/>
        <w:rPr>
          <w:rFonts w:ascii="Arial" w:hAnsi="Arial" w:cs="Arial"/>
          <w:sz w:val="22"/>
          <w:szCs w:val="22"/>
          <w:lang w:val="en-GB"/>
        </w:rPr>
      </w:pPr>
      <w:r w:rsidRPr="003C047F">
        <w:rPr>
          <w:rFonts w:ascii="Arial" w:hAnsi="Arial" w:cs="Arial"/>
          <w:sz w:val="22"/>
          <w:szCs w:val="22"/>
          <w:lang w:val="en-GB"/>
        </w:rPr>
        <w:t>I</w:t>
      </w:r>
      <w:r>
        <w:rPr>
          <w:rFonts w:ascii="Arial" w:hAnsi="Arial" w:cs="Arial"/>
          <w:sz w:val="22"/>
          <w:szCs w:val="22"/>
          <w:lang w:val="en-GB"/>
        </w:rPr>
        <w:t>/we</w:t>
      </w:r>
      <w:r w:rsidRPr="003C047F">
        <w:rPr>
          <w:rFonts w:ascii="Arial" w:hAnsi="Arial" w:cs="Arial"/>
          <w:sz w:val="22"/>
          <w:szCs w:val="22"/>
          <w:lang w:val="en-GB"/>
        </w:rPr>
        <w:t xml:space="preserve"> request </w:t>
      </w:r>
      <w:r>
        <w:rPr>
          <w:rFonts w:ascii="Arial" w:hAnsi="Arial" w:cs="Arial"/>
          <w:sz w:val="22"/>
          <w:szCs w:val="22"/>
          <w:lang w:val="en-GB"/>
        </w:rPr>
        <w:t xml:space="preserve">Offshore Companies International </w:t>
      </w:r>
      <w:r w:rsidRPr="003C047F">
        <w:rPr>
          <w:rFonts w:ascii="Arial" w:hAnsi="Arial" w:cs="Arial"/>
          <w:sz w:val="22"/>
          <w:szCs w:val="22"/>
          <w:lang w:val="en-GB"/>
        </w:rPr>
        <w:t xml:space="preserve">to provide </w:t>
      </w:r>
      <w:r>
        <w:rPr>
          <w:rFonts w:ascii="Arial" w:hAnsi="Arial" w:cs="Arial"/>
          <w:sz w:val="22"/>
          <w:szCs w:val="22"/>
          <w:lang w:val="en-GB"/>
        </w:rPr>
        <w:t>an O</w:t>
      </w:r>
      <w:r w:rsidRPr="003C047F">
        <w:rPr>
          <w:rFonts w:ascii="Arial" w:hAnsi="Arial" w:cs="Arial"/>
          <w:sz w:val="22"/>
          <w:szCs w:val="22"/>
          <w:lang w:val="en-GB"/>
        </w:rPr>
        <w:t xml:space="preserve">ffshore </w:t>
      </w:r>
      <w:r>
        <w:rPr>
          <w:rFonts w:ascii="Arial" w:hAnsi="Arial" w:cs="Arial"/>
          <w:sz w:val="22"/>
          <w:szCs w:val="22"/>
          <w:lang w:val="en-GB"/>
        </w:rPr>
        <w:t>C</w:t>
      </w:r>
      <w:r w:rsidRPr="003C047F">
        <w:rPr>
          <w:rFonts w:ascii="Arial" w:hAnsi="Arial" w:cs="Arial"/>
          <w:sz w:val="22"/>
          <w:szCs w:val="22"/>
          <w:lang w:val="en-GB"/>
        </w:rPr>
        <w:t xml:space="preserve">ompany </w:t>
      </w:r>
      <w:r>
        <w:rPr>
          <w:rFonts w:ascii="Arial" w:hAnsi="Arial" w:cs="Arial"/>
          <w:sz w:val="22"/>
          <w:szCs w:val="22"/>
          <w:lang w:val="en-GB"/>
        </w:rPr>
        <w:t>Bank Account as per my/our above requirements</w:t>
      </w:r>
      <w:r w:rsidRPr="003C047F">
        <w:rPr>
          <w:rFonts w:ascii="Arial" w:hAnsi="Arial" w:cs="Arial"/>
          <w:sz w:val="22"/>
          <w:szCs w:val="22"/>
          <w:lang w:val="en-GB"/>
        </w:rPr>
        <w:t>. I</w:t>
      </w:r>
      <w:r>
        <w:rPr>
          <w:rFonts w:ascii="Arial" w:hAnsi="Arial" w:cs="Arial"/>
          <w:sz w:val="22"/>
          <w:szCs w:val="22"/>
          <w:lang w:val="en-GB"/>
        </w:rPr>
        <w:t>/we</w:t>
      </w:r>
      <w:r w:rsidRPr="003C047F">
        <w:rPr>
          <w:rFonts w:ascii="Arial" w:hAnsi="Arial" w:cs="Arial"/>
          <w:sz w:val="22"/>
          <w:szCs w:val="22"/>
          <w:lang w:val="en-GB"/>
        </w:rPr>
        <w:t xml:space="preserve"> have read and accept </w:t>
      </w:r>
      <w:r>
        <w:rPr>
          <w:rFonts w:ascii="Arial" w:hAnsi="Arial" w:cs="Arial"/>
          <w:sz w:val="22"/>
          <w:szCs w:val="22"/>
          <w:lang w:val="en-GB"/>
        </w:rPr>
        <w:t xml:space="preserve">your </w:t>
      </w:r>
      <w:r w:rsidRPr="003C047F">
        <w:rPr>
          <w:rFonts w:ascii="Arial" w:hAnsi="Arial" w:cs="Arial"/>
          <w:sz w:val="22"/>
          <w:szCs w:val="22"/>
          <w:lang w:val="en-GB"/>
        </w:rPr>
        <w:t>Terms and Conditions</w:t>
      </w:r>
      <w:r>
        <w:rPr>
          <w:rFonts w:ascii="Arial" w:hAnsi="Arial" w:cs="Arial"/>
          <w:sz w:val="22"/>
          <w:szCs w:val="22"/>
          <w:lang w:val="en-GB"/>
        </w:rPr>
        <w:t xml:space="preserve"> of Business below</w:t>
      </w:r>
      <w:r w:rsidRPr="003C047F">
        <w:rPr>
          <w:rFonts w:ascii="Arial" w:hAnsi="Arial" w:cs="Arial"/>
          <w:sz w:val="22"/>
          <w:szCs w:val="22"/>
          <w:lang w:val="en-GB"/>
        </w:rPr>
        <w:t>. I</w:t>
      </w:r>
      <w:r>
        <w:rPr>
          <w:rFonts w:ascii="Arial" w:hAnsi="Arial" w:cs="Arial"/>
          <w:sz w:val="22"/>
          <w:szCs w:val="22"/>
          <w:lang w:val="en-GB"/>
        </w:rPr>
        <w:t>/we</w:t>
      </w:r>
      <w:r w:rsidRPr="003C047F">
        <w:rPr>
          <w:rFonts w:ascii="Arial" w:hAnsi="Arial" w:cs="Arial"/>
          <w:sz w:val="22"/>
          <w:szCs w:val="22"/>
          <w:lang w:val="en-GB"/>
        </w:rPr>
        <w:t xml:space="preserve"> certify that the above information is correct and I</w:t>
      </w:r>
      <w:r>
        <w:rPr>
          <w:rFonts w:ascii="Arial" w:hAnsi="Arial" w:cs="Arial"/>
          <w:sz w:val="22"/>
          <w:szCs w:val="22"/>
          <w:lang w:val="en-GB"/>
        </w:rPr>
        <w:t>/we</w:t>
      </w:r>
      <w:r w:rsidRPr="003C047F">
        <w:rPr>
          <w:rFonts w:ascii="Arial" w:hAnsi="Arial" w:cs="Arial"/>
          <w:sz w:val="22"/>
          <w:szCs w:val="22"/>
          <w:lang w:val="en-GB"/>
        </w:rPr>
        <w:t xml:space="preserve"> confirm that the Company will not be used for any illegal purpose:</w:t>
      </w:r>
    </w:p>
    <w:p w:rsidR="007B6F78" w:rsidRPr="003C047F" w:rsidRDefault="007B6F78" w:rsidP="007B6F78">
      <w:pPr>
        <w:rPr>
          <w:rFonts w:ascii="Arial" w:hAnsi="Arial" w:cs="Arial"/>
          <w:sz w:val="22"/>
          <w:szCs w:val="22"/>
          <w:lang w:val="en-GB"/>
        </w:rPr>
      </w:pPr>
    </w:p>
    <w:p w:rsidR="007B6F78" w:rsidRPr="003C047F" w:rsidRDefault="007B6F78" w:rsidP="007B6F78">
      <w:pPr>
        <w:rPr>
          <w:rFonts w:ascii="Arial" w:hAnsi="Arial" w:cs="Arial"/>
          <w:sz w:val="22"/>
          <w:szCs w:val="22"/>
          <w:lang w:val="en-GB"/>
        </w:rPr>
      </w:pPr>
    </w:p>
    <w:p w:rsidR="007B6F78" w:rsidRPr="003C047F" w:rsidRDefault="007B6F78" w:rsidP="007B6F78">
      <w:pPr>
        <w:rPr>
          <w:rFonts w:ascii="Arial" w:hAnsi="Arial" w:cs="Arial"/>
          <w:sz w:val="22"/>
          <w:szCs w:val="22"/>
          <w:lang w:val="en-GB"/>
        </w:rPr>
      </w:pPr>
      <w:r w:rsidRPr="003C047F">
        <w:rPr>
          <w:rFonts w:ascii="Arial" w:hAnsi="Arial" w:cs="Arial"/>
          <w:b/>
          <w:sz w:val="22"/>
          <w:szCs w:val="22"/>
          <w:lang w:val="en-GB"/>
        </w:rPr>
        <w:lastRenderedPageBreak/>
        <w:t>DATED</w:t>
      </w:r>
      <w:r w:rsidRPr="003C047F">
        <w:rPr>
          <w:rFonts w:ascii="Arial" w:hAnsi="Arial" w:cs="Arial"/>
          <w:sz w:val="22"/>
          <w:szCs w:val="22"/>
          <w:lang w:val="en-GB"/>
        </w:rPr>
        <w:t>:</w:t>
      </w:r>
    </w:p>
    <w:p w:rsidR="007B6F78" w:rsidRPr="003C047F" w:rsidRDefault="007B6F78" w:rsidP="007B6F78">
      <w:pPr>
        <w:rPr>
          <w:rFonts w:ascii="Arial" w:hAnsi="Arial" w:cs="Arial"/>
          <w:sz w:val="22"/>
          <w:szCs w:val="22"/>
          <w:lang w:val="en-GB"/>
        </w:rPr>
      </w:pPr>
    </w:p>
    <w:p w:rsidR="007B6F78" w:rsidRPr="003C047F" w:rsidRDefault="007B6F78" w:rsidP="007B6F78">
      <w:pPr>
        <w:pStyle w:val="BodyText"/>
        <w:rPr>
          <w:rFonts w:ascii="Arial" w:hAnsi="Arial" w:cs="Arial"/>
          <w:sz w:val="22"/>
          <w:szCs w:val="22"/>
        </w:rPr>
      </w:pPr>
      <w:r w:rsidRPr="003C047F">
        <w:rPr>
          <w:rFonts w:ascii="Arial" w:hAnsi="Arial" w:cs="Arial"/>
          <w:b/>
          <w:sz w:val="22"/>
          <w:szCs w:val="22"/>
        </w:rPr>
        <w:t>SIGNED</w:t>
      </w:r>
      <w:r w:rsidRPr="003C047F">
        <w:rPr>
          <w:rFonts w:ascii="Arial" w:hAnsi="Arial" w:cs="Arial"/>
          <w:sz w:val="22"/>
          <w:szCs w:val="22"/>
        </w:rPr>
        <w:t xml:space="preserve">: </w:t>
      </w:r>
      <w:r>
        <w:rPr>
          <w:rFonts w:ascii="Arial" w:hAnsi="Arial" w:cs="Arial"/>
          <w:sz w:val="22"/>
          <w:szCs w:val="22"/>
        </w:rPr>
        <w:t>First Owner</w:t>
      </w:r>
      <w:r w:rsidRPr="003C047F">
        <w:rPr>
          <w:rFonts w:ascii="Arial" w:hAnsi="Arial" w:cs="Arial"/>
          <w:sz w:val="22"/>
          <w:szCs w:val="22"/>
        </w:rPr>
        <w:t xml:space="preserve">…………………………………  </w:t>
      </w:r>
    </w:p>
    <w:p w:rsidR="007B6F78" w:rsidRPr="003C047F" w:rsidRDefault="007B6F78" w:rsidP="007B6F78">
      <w:pPr>
        <w:pStyle w:val="BodyText"/>
        <w:rPr>
          <w:rFonts w:ascii="Arial" w:hAnsi="Arial" w:cs="Arial"/>
          <w:sz w:val="22"/>
          <w:szCs w:val="22"/>
        </w:rPr>
      </w:pPr>
      <w:r w:rsidRPr="003C047F">
        <w:rPr>
          <w:rFonts w:ascii="Arial" w:hAnsi="Arial" w:cs="Arial"/>
          <w:sz w:val="22"/>
          <w:szCs w:val="22"/>
        </w:rPr>
        <w:tab/>
        <w:t xml:space="preserve">     Name in full:</w:t>
      </w:r>
    </w:p>
    <w:p w:rsidR="007B6F78" w:rsidRPr="003C047F" w:rsidRDefault="007B6F78" w:rsidP="007B6F78">
      <w:pPr>
        <w:pStyle w:val="BodyText"/>
        <w:rPr>
          <w:rFonts w:ascii="Arial" w:hAnsi="Arial" w:cs="Arial"/>
          <w:sz w:val="22"/>
          <w:szCs w:val="22"/>
        </w:rPr>
      </w:pPr>
    </w:p>
    <w:p w:rsidR="007B6F78" w:rsidRDefault="007B6F78" w:rsidP="007B6F78">
      <w:pPr>
        <w:pStyle w:val="BodyText"/>
        <w:ind w:left="720"/>
        <w:rPr>
          <w:rFonts w:ascii="Arial" w:hAnsi="Arial" w:cs="Arial"/>
          <w:sz w:val="22"/>
          <w:szCs w:val="22"/>
        </w:rPr>
      </w:pPr>
      <w:r w:rsidRPr="003C047F">
        <w:rPr>
          <w:rFonts w:ascii="Arial" w:hAnsi="Arial" w:cs="Arial"/>
          <w:sz w:val="22"/>
          <w:szCs w:val="22"/>
        </w:rPr>
        <w:t xml:space="preserve">     </w:t>
      </w:r>
    </w:p>
    <w:p w:rsidR="007B6F78" w:rsidRPr="003C047F" w:rsidRDefault="007B6F78" w:rsidP="007B6F78">
      <w:pPr>
        <w:pStyle w:val="BodyText"/>
        <w:ind w:left="720"/>
        <w:rPr>
          <w:rFonts w:ascii="Arial" w:hAnsi="Arial" w:cs="Arial"/>
          <w:sz w:val="22"/>
          <w:szCs w:val="22"/>
        </w:rPr>
      </w:pPr>
      <w:r>
        <w:rPr>
          <w:rFonts w:ascii="Arial" w:hAnsi="Arial" w:cs="Arial"/>
          <w:sz w:val="22"/>
          <w:szCs w:val="22"/>
        </w:rPr>
        <w:t xml:space="preserve">     Second Owner </w:t>
      </w:r>
      <w:r w:rsidRPr="003C047F">
        <w:rPr>
          <w:rFonts w:ascii="Arial" w:hAnsi="Arial" w:cs="Arial"/>
          <w:sz w:val="22"/>
          <w:szCs w:val="22"/>
        </w:rPr>
        <w:t>(if applicable)………………………………</w:t>
      </w:r>
    </w:p>
    <w:p w:rsidR="007B6F78" w:rsidRPr="003C047F" w:rsidRDefault="007B6F78" w:rsidP="007B6F78">
      <w:pPr>
        <w:rPr>
          <w:rFonts w:ascii="Arial" w:hAnsi="Arial" w:cs="Arial"/>
          <w:sz w:val="22"/>
          <w:szCs w:val="22"/>
          <w:lang w:val="en-GB"/>
        </w:rPr>
      </w:pPr>
      <w:r w:rsidRPr="003C047F">
        <w:rPr>
          <w:rFonts w:ascii="Arial" w:hAnsi="Arial" w:cs="Arial"/>
          <w:sz w:val="22"/>
          <w:szCs w:val="22"/>
          <w:lang w:val="en-GB"/>
        </w:rPr>
        <w:tab/>
        <w:t xml:space="preserve">     Name in full:</w:t>
      </w:r>
    </w:p>
    <w:p w:rsidR="007B6F78" w:rsidRDefault="007B6F78" w:rsidP="007B6F78">
      <w:pPr>
        <w:rPr>
          <w:rFonts w:ascii="Arial" w:hAnsi="Arial" w:cs="Arial"/>
          <w:sz w:val="22"/>
          <w:szCs w:val="22"/>
          <w:lang w:val="en-GB"/>
        </w:rPr>
      </w:pPr>
      <w:r>
        <w:rPr>
          <w:rFonts w:ascii="Arial" w:hAnsi="Arial" w:cs="Arial"/>
          <w:sz w:val="22"/>
          <w:szCs w:val="22"/>
          <w:lang w:val="en-GB"/>
        </w:rPr>
        <w:tab/>
      </w:r>
    </w:p>
    <w:p w:rsidR="007B6F78" w:rsidRDefault="007B6F78" w:rsidP="007B6F78">
      <w:pPr>
        <w:rPr>
          <w:rFonts w:ascii="Arial" w:hAnsi="Arial" w:cs="Arial"/>
          <w:sz w:val="22"/>
          <w:szCs w:val="22"/>
          <w:lang w:val="en-GB"/>
        </w:rPr>
      </w:pPr>
    </w:p>
    <w:p w:rsidR="007B6F78" w:rsidRPr="003C047F" w:rsidRDefault="007B6F78" w:rsidP="007B6F78">
      <w:pPr>
        <w:pStyle w:val="BodyText"/>
        <w:ind w:left="720"/>
        <w:rPr>
          <w:rFonts w:ascii="Arial" w:hAnsi="Arial" w:cs="Arial"/>
          <w:sz w:val="22"/>
          <w:szCs w:val="22"/>
        </w:rPr>
      </w:pPr>
      <w:r>
        <w:rPr>
          <w:rFonts w:ascii="Arial" w:hAnsi="Arial" w:cs="Arial"/>
          <w:sz w:val="22"/>
          <w:szCs w:val="22"/>
        </w:rPr>
        <w:t xml:space="preserve">    Third Owner </w:t>
      </w:r>
      <w:r w:rsidRPr="003C047F">
        <w:rPr>
          <w:rFonts w:ascii="Arial" w:hAnsi="Arial" w:cs="Arial"/>
          <w:sz w:val="22"/>
          <w:szCs w:val="22"/>
        </w:rPr>
        <w:t>(if applicable)………………………………</w:t>
      </w:r>
    </w:p>
    <w:p w:rsidR="007B6F78" w:rsidRPr="003C047F" w:rsidRDefault="007B6F78" w:rsidP="007B6F78">
      <w:pPr>
        <w:rPr>
          <w:rFonts w:ascii="Arial" w:hAnsi="Arial" w:cs="Arial"/>
          <w:sz w:val="22"/>
          <w:szCs w:val="22"/>
          <w:lang w:val="en-GB"/>
        </w:rPr>
      </w:pPr>
      <w:r w:rsidRPr="003C047F">
        <w:rPr>
          <w:rFonts w:ascii="Arial" w:hAnsi="Arial" w:cs="Arial"/>
          <w:sz w:val="22"/>
          <w:szCs w:val="22"/>
          <w:lang w:val="en-GB"/>
        </w:rPr>
        <w:tab/>
        <w:t xml:space="preserve">    Name in full:</w:t>
      </w: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r>
        <w:rPr>
          <w:rFonts w:ascii="Arial" w:hAnsi="Arial" w:cs="Arial"/>
          <w:sz w:val="22"/>
          <w:szCs w:val="22"/>
          <w:lang w:val="en-GB"/>
        </w:rPr>
        <w:t xml:space="preserve"> </w:t>
      </w: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rPr>
          <w:rFonts w:ascii="Arial" w:hAnsi="Arial" w:cs="Arial"/>
          <w:sz w:val="22"/>
          <w:szCs w:val="22"/>
          <w:lang w:val="en-GB"/>
        </w:rPr>
      </w:pPr>
    </w:p>
    <w:p w:rsidR="007B6F78" w:rsidRDefault="007B6F78" w:rsidP="007B6F78">
      <w:pPr>
        <w:jc w:val="center"/>
      </w:pPr>
      <w:r>
        <w:rPr>
          <w:b/>
          <w:bCs/>
          <w:sz w:val="28"/>
          <w:szCs w:val="28"/>
          <w:u w:val="single"/>
        </w:rPr>
        <w:t>Terms &amp; Conditions of Business</w:t>
      </w:r>
    </w:p>
    <w:p w:rsidR="007B6F78" w:rsidRDefault="007B6F78" w:rsidP="007B6F78">
      <w:pPr>
        <w:jc w:val="center"/>
      </w:pPr>
      <w:r>
        <w:rPr>
          <w:b/>
          <w:bCs/>
          <w:sz w:val="28"/>
          <w:szCs w:val="28"/>
        </w:rPr>
        <w:t> </w:t>
      </w:r>
    </w:p>
    <w:p w:rsidR="007B6F78" w:rsidRDefault="007B6F78" w:rsidP="007B6F78">
      <w:pPr>
        <w:jc w:val="center"/>
      </w:pPr>
      <w:r>
        <w:t> </w:t>
      </w:r>
    </w:p>
    <w:p w:rsidR="007B6F78" w:rsidRDefault="007B6F78" w:rsidP="007B6F78">
      <w:r>
        <w:rPr>
          <w:b/>
          <w:bCs/>
        </w:rPr>
        <w:t>DEFINITIONS AND INTERPRETATION</w:t>
      </w:r>
    </w:p>
    <w:p w:rsidR="007B6F78" w:rsidRDefault="007B6F78" w:rsidP="007B6F78">
      <w:r>
        <w:t> </w:t>
      </w:r>
    </w:p>
    <w:p w:rsidR="007B6F78" w:rsidRDefault="007B6F78" w:rsidP="007B6F78">
      <w:r>
        <w:t>“OCI means and includes:</w:t>
      </w:r>
    </w:p>
    <w:p w:rsidR="007B6F78" w:rsidRDefault="007B6F78" w:rsidP="007B6F78"/>
    <w:p w:rsidR="007B6F78" w:rsidRDefault="007B6F78" w:rsidP="007B6F78">
      <w:r>
        <w:t>(a) Affordable Legal &amp; Entertainment Consulting Services Pty Ltd ACN 153 242 310 trading as Offshore Companies International, its successors and assigns at law including but not limited to any corporation or other entity to whom the client base and or business of OCI may be assigned or sold.</w:t>
      </w:r>
    </w:p>
    <w:p w:rsidR="007B6F78" w:rsidRDefault="007B6F78" w:rsidP="007B6F78">
      <w:pPr>
        <w:jc w:val="both"/>
      </w:pPr>
      <w:r>
        <w:t xml:space="preserve">(b) With respect to any person or entity referred to in (a) </w:t>
      </w:r>
      <w:r w:rsidRPr="007F0E11">
        <w:t>above</w:t>
      </w:r>
      <w:r>
        <w:t>:</w:t>
      </w:r>
      <w:r w:rsidRPr="007F0E11">
        <w:t xml:space="preserve"> its directors, officers, shareholders, employees, agents,  consultants, its subsidiary companies and any directors, shareholders, secretary or other nominees provided by it in connection with the Company and all and each of their respective successors and assigns;</w:t>
      </w:r>
    </w:p>
    <w:p w:rsidR="007B6F78" w:rsidRDefault="007B6F78" w:rsidP="007B6F78">
      <w:r>
        <w:t> </w:t>
      </w:r>
    </w:p>
    <w:p w:rsidR="007B6F78" w:rsidRDefault="007B6F78" w:rsidP="007B6F78">
      <w:r>
        <w:rPr>
          <w:sz w:val="18"/>
          <w:szCs w:val="18"/>
        </w:rPr>
        <w:t>“Client” means the person(s) or firm/Company who has requested “OCI” to provide services or has agreed or has previously paid for services.</w:t>
      </w:r>
    </w:p>
    <w:p w:rsidR="007B6F78" w:rsidRDefault="007B6F78" w:rsidP="007B6F78">
      <w:r>
        <w:rPr>
          <w:sz w:val="18"/>
          <w:szCs w:val="18"/>
        </w:rPr>
        <w:t> </w:t>
      </w:r>
    </w:p>
    <w:p w:rsidR="007B6F78" w:rsidRDefault="007B6F78" w:rsidP="007B6F78">
      <w:pPr>
        <w:rPr>
          <w:sz w:val="18"/>
          <w:szCs w:val="18"/>
        </w:rPr>
      </w:pPr>
      <w:r>
        <w:rPr>
          <w:sz w:val="18"/>
          <w:szCs w:val="18"/>
        </w:rPr>
        <w:t>“Company” means: (a) any one or more Companies or Trusts or Private Interest Foundations that the client has asked “OCI” to provide services; and</w:t>
      </w:r>
    </w:p>
    <w:p w:rsidR="007B6F78" w:rsidRDefault="007B6F78" w:rsidP="007B6F78">
      <w:pPr>
        <w:jc w:val="both"/>
      </w:pPr>
      <w:r>
        <w:rPr>
          <w:sz w:val="18"/>
          <w:szCs w:val="18"/>
        </w:rPr>
        <w:t xml:space="preserve">                                (b) </w:t>
      </w:r>
      <w:r w:rsidRPr="00816C99">
        <w:t xml:space="preserve">any company, trust, </w:t>
      </w:r>
      <w:r>
        <w:t>private interest foundation</w:t>
      </w:r>
      <w:r w:rsidRPr="00816C99">
        <w:t xml:space="preserve"> or other structure established and/or administered at any time by or through </w:t>
      </w:r>
      <w:r>
        <w:t>OCI</w:t>
      </w:r>
      <w:r w:rsidRPr="00816C99">
        <w:t xml:space="preserve"> at the request of the Client;</w:t>
      </w:r>
    </w:p>
    <w:p w:rsidR="007B6F78" w:rsidRDefault="007B6F78" w:rsidP="007B6F78">
      <w:pPr>
        <w:jc w:val="both"/>
      </w:pPr>
    </w:p>
    <w:p w:rsidR="007B6F78" w:rsidRPr="00E10F57" w:rsidRDefault="007B6F78" w:rsidP="007B6F78">
      <w:pPr>
        <w:rPr>
          <w:color w:val="000000"/>
          <w:shd w:val="clear" w:color="auto" w:fill="FFFFFF"/>
        </w:rPr>
      </w:pPr>
      <w:r w:rsidRPr="00E10F57">
        <w:t>“Politically Exposed Person”</w:t>
      </w:r>
      <w:r w:rsidRPr="00E10F57">
        <w:rPr>
          <w:color w:val="000000"/>
          <w:shd w:val="clear" w:color="auto" w:fill="FFFFFF"/>
        </w:rPr>
        <w:t xml:space="preserve"> or “PEP” means and includes:</w:t>
      </w:r>
    </w:p>
    <w:p w:rsidR="007B6F78" w:rsidRPr="00E10F57" w:rsidRDefault="007B6F78" w:rsidP="007B6F78">
      <w:pPr>
        <w:pStyle w:val="ListParagraph"/>
        <w:numPr>
          <w:ilvl w:val="0"/>
          <w:numId w:val="3"/>
        </w:numPr>
        <w:rPr>
          <w:color w:val="1F497D"/>
        </w:rPr>
      </w:pPr>
      <w:r w:rsidRPr="00E10F57">
        <w:rPr>
          <w:color w:val="000000"/>
          <w:shd w:val="clear" w:color="auto" w:fill="FFFFFF"/>
        </w:rPr>
        <w:t>a senior foreign political figure</w:t>
      </w:r>
    </w:p>
    <w:p w:rsidR="007B6F78" w:rsidRPr="00E10F57" w:rsidRDefault="007B6F78" w:rsidP="007B6F78">
      <w:pPr>
        <w:pStyle w:val="ListParagraph"/>
        <w:numPr>
          <w:ilvl w:val="0"/>
          <w:numId w:val="3"/>
        </w:numPr>
        <w:rPr>
          <w:color w:val="1F497D"/>
        </w:rPr>
      </w:pPr>
      <w:r w:rsidRPr="00E10F57">
        <w:rPr>
          <w:color w:val="000000"/>
          <w:shd w:val="clear" w:color="auto" w:fill="FFFFFF"/>
        </w:rPr>
        <w:t xml:space="preserve">a person who has been entrusted with a prominent or important public function </w:t>
      </w:r>
    </w:p>
    <w:p w:rsidR="007B6F78" w:rsidRPr="00E10F57" w:rsidRDefault="007B6F78" w:rsidP="007B6F78">
      <w:pPr>
        <w:pStyle w:val="ListParagraph"/>
        <w:numPr>
          <w:ilvl w:val="0"/>
          <w:numId w:val="3"/>
        </w:numPr>
        <w:rPr>
          <w:color w:val="1F497D"/>
        </w:rPr>
      </w:pPr>
      <w:r w:rsidRPr="00E10F57">
        <w:rPr>
          <w:color w:val="000000"/>
          <w:shd w:val="clear" w:color="auto" w:fill="FFFFFF"/>
        </w:rPr>
        <w:t>a person who on account of his or her current or former political or public position has the potential to attract publicity beyond the borders of the country concerned</w:t>
      </w:r>
    </w:p>
    <w:p w:rsidR="007B6F78" w:rsidRPr="00E10F57" w:rsidRDefault="007B6F78" w:rsidP="007B6F78">
      <w:pPr>
        <w:pStyle w:val="ListParagraph"/>
        <w:numPr>
          <w:ilvl w:val="0"/>
          <w:numId w:val="3"/>
        </w:numPr>
        <w:rPr>
          <w:color w:val="1F497D"/>
        </w:rPr>
      </w:pPr>
      <w:r w:rsidRPr="00E10F57">
        <w:rPr>
          <w:color w:val="000000"/>
          <w:shd w:val="clear" w:color="auto" w:fill="FFFFFF"/>
        </w:rPr>
        <w:t>a person  whose financial circumstances may be the subject of additional public interest</w:t>
      </w:r>
    </w:p>
    <w:p w:rsidR="007B6F78" w:rsidRPr="00E10F57" w:rsidRDefault="007B6F78" w:rsidP="007B6F78">
      <w:pPr>
        <w:pStyle w:val="ListParagraph"/>
        <w:numPr>
          <w:ilvl w:val="0"/>
          <w:numId w:val="3"/>
        </w:numPr>
        <w:rPr>
          <w:color w:val="1F497D"/>
        </w:rPr>
      </w:pPr>
      <w:r w:rsidRPr="00E10F57">
        <w:rPr>
          <w:color w:val="000000"/>
          <w:shd w:val="clear" w:color="auto" w:fill="FFFFFF"/>
        </w:rPr>
        <w:t>an individual who is closely related to a person</w:t>
      </w:r>
      <w:r w:rsidRPr="00E10F57">
        <w:t xml:space="preserve"> identified above</w:t>
      </w:r>
    </w:p>
    <w:p w:rsidR="007B6F78" w:rsidRDefault="007B6F78" w:rsidP="007B6F78">
      <w:pPr>
        <w:jc w:val="both"/>
      </w:pPr>
      <w:r>
        <w:t xml:space="preserve"> . </w:t>
      </w:r>
    </w:p>
    <w:p w:rsidR="007B6F78" w:rsidRDefault="007B6F78" w:rsidP="007B6F78">
      <w:pPr>
        <w:jc w:val="both"/>
      </w:pPr>
    </w:p>
    <w:p w:rsidR="007B6F78" w:rsidRPr="00816C99" w:rsidRDefault="007B6F78" w:rsidP="007B6F78">
      <w:pPr>
        <w:jc w:val="both"/>
      </w:pPr>
      <w:r>
        <w:t>“PIF” means Private Interest Foundation</w:t>
      </w:r>
    </w:p>
    <w:p w:rsidR="007B6F78" w:rsidRDefault="007B6F78" w:rsidP="007B6F78"/>
    <w:p w:rsidR="007B6F78" w:rsidRDefault="007B6F78" w:rsidP="007B6F78">
      <w:r>
        <w:rPr>
          <w:sz w:val="18"/>
          <w:szCs w:val="18"/>
        </w:rPr>
        <w:t> </w:t>
      </w:r>
    </w:p>
    <w:p w:rsidR="007B6F78" w:rsidRDefault="007B6F78" w:rsidP="007B6F78">
      <w:r>
        <w:rPr>
          <w:sz w:val="18"/>
          <w:szCs w:val="18"/>
        </w:rPr>
        <w:t>“Services” means any Company, Trust or PIF Formation; Management; Documentary; Administration; Councilor, Trust or Trustee services provided to the Client his Company or a Trust or a PIF formed on behalf of the Client.</w:t>
      </w:r>
    </w:p>
    <w:p w:rsidR="007B6F78" w:rsidRDefault="007B6F78" w:rsidP="007B6F78">
      <w:r>
        <w:rPr>
          <w:sz w:val="18"/>
          <w:szCs w:val="18"/>
        </w:rPr>
        <w:t> </w:t>
      </w:r>
    </w:p>
    <w:p w:rsidR="007B6F78" w:rsidRDefault="007B6F78" w:rsidP="007B6F78">
      <w:r>
        <w:rPr>
          <w:sz w:val="18"/>
          <w:szCs w:val="18"/>
        </w:rPr>
        <w:t>“Trust” means any Trust or Settlement established or administered for or on behalf of the Client.</w:t>
      </w:r>
    </w:p>
    <w:p w:rsidR="007B6F78" w:rsidRDefault="007B6F78" w:rsidP="007B6F78">
      <w:r>
        <w:rPr>
          <w:sz w:val="18"/>
          <w:szCs w:val="18"/>
        </w:rPr>
        <w:t> </w:t>
      </w:r>
    </w:p>
    <w:p w:rsidR="007B6F78" w:rsidRDefault="007B6F78" w:rsidP="007B6F78">
      <w:r>
        <w:rPr>
          <w:sz w:val="18"/>
          <w:szCs w:val="18"/>
        </w:rPr>
        <w:t>Words importing one gender include all other genders and words importing the singular include the plural and vice versa.</w:t>
      </w:r>
    </w:p>
    <w:p w:rsidR="007B6F78" w:rsidRDefault="007B6F78" w:rsidP="007B6F78">
      <w:r>
        <w:rPr>
          <w:sz w:val="18"/>
          <w:szCs w:val="18"/>
        </w:rPr>
        <w:t> </w:t>
      </w:r>
    </w:p>
    <w:p w:rsidR="007B6F78" w:rsidRDefault="007B6F78" w:rsidP="007B6F78">
      <w:pPr>
        <w:ind w:left="720" w:hanging="360"/>
      </w:pPr>
      <w:r>
        <w:rPr>
          <w:sz w:val="18"/>
          <w:szCs w:val="18"/>
        </w:rPr>
        <w:t>1)</w:t>
      </w:r>
      <w:r>
        <w:rPr>
          <w:sz w:val="14"/>
          <w:szCs w:val="14"/>
        </w:rPr>
        <w:t xml:space="preserve">       </w:t>
      </w:r>
      <w:r>
        <w:rPr>
          <w:sz w:val="18"/>
          <w:szCs w:val="18"/>
        </w:rPr>
        <w:t>OCI reserves the right to decline to process any client’s applications or instructions without giving any reasons.</w:t>
      </w:r>
    </w:p>
    <w:p w:rsidR="007B6F78" w:rsidRDefault="007B6F78" w:rsidP="007B6F78">
      <w:pPr>
        <w:ind w:left="360"/>
      </w:pPr>
      <w:r>
        <w:rPr>
          <w:sz w:val="18"/>
          <w:szCs w:val="18"/>
        </w:rPr>
        <w:t> </w:t>
      </w:r>
    </w:p>
    <w:p w:rsidR="007B6F78" w:rsidRDefault="007B6F78" w:rsidP="007B6F78">
      <w:pPr>
        <w:ind w:left="720" w:hanging="360"/>
      </w:pPr>
      <w:r>
        <w:rPr>
          <w:sz w:val="18"/>
          <w:szCs w:val="18"/>
        </w:rPr>
        <w:t>2)</w:t>
      </w:r>
      <w:r>
        <w:rPr>
          <w:sz w:val="14"/>
          <w:szCs w:val="14"/>
        </w:rPr>
        <w:t xml:space="preserve">       </w:t>
      </w:r>
      <w:r>
        <w:rPr>
          <w:sz w:val="18"/>
          <w:szCs w:val="18"/>
        </w:rPr>
        <w:t>An application/order form does not constitute a contract unless accepted by OCI.</w:t>
      </w:r>
    </w:p>
    <w:p w:rsidR="007B6F78" w:rsidRDefault="007B6F78" w:rsidP="007B6F78">
      <w:r>
        <w:rPr>
          <w:sz w:val="18"/>
          <w:szCs w:val="18"/>
        </w:rPr>
        <w:t> </w:t>
      </w:r>
    </w:p>
    <w:p w:rsidR="007B6F78" w:rsidRDefault="007B6F78" w:rsidP="007B6F78">
      <w:pPr>
        <w:ind w:left="720" w:hanging="360"/>
      </w:pPr>
      <w:r>
        <w:rPr>
          <w:sz w:val="18"/>
          <w:szCs w:val="18"/>
        </w:rPr>
        <w:t>3)</w:t>
      </w:r>
      <w:r>
        <w:rPr>
          <w:sz w:val="14"/>
          <w:szCs w:val="14"/>
        </w:rPr>
        <w:t xml:space="preserve">       </w:t>
      </w:r>
      <w:r>
        <w:rPr>
          <w:sz w:val="18"/>
          <w:szCs w:val="18"/>
        </w:rPr>
        <w:t>Unless OCI’s documentation and compliance procedures are met in full, we reserve the right to terminate our services without further notice, in which case no prepaid fees shall be refundable.</w:t>
      </w:r>
    </w:p>
    <w:p w:rsidR="007B6F78" w:rsidRDefault="007B6F78" w:rsidP="007B6F78">
      <w:r>
        <w:rPr>
          <w:sz w:val="18"/>
          <w:szCs w:val="18"/>
        </w:rPr>
        <w:t> </w:t>
      </w:r>
    </w:p>
    <w:p w:rsidR="007B6F78" w:rsidRDefault="007B6F78" w:rsidP="007B6F78">
      <w:pPr>
        <w:ind w:left="720" w:hanging="360"/>
      </w:pPr>
      <w:r>
        <w:rPr>
          <w:sz w:val="18"/>
          <w:szCs w:val="18"/>
        </w:rPr>
        <w:t>4)</w:t>
      </w:r>
      <w:r>
        <w:rPr>
          <w:sz w:val="14"/>
          <w:szCs w:val="14"/>
        </w:rPr>
        <w:t xml:space="preserve">       </w:t>
      </w:r>
      <w:r>
        <w:rPr>
          <w:sz w:val="18"/>
          <w:szCs w:val="18"/>
        </w:rPr>
        <w:t>All fees are payable at the time of instruction.</w:t>
      </w:r>
    </w:p>
    <w:p w:rsidR="007B6F78" w:rsidRDefault="007B6F78" w:rsidP="007B6F78">
      <w:r>
        <w:rPr>
          <w:sz w:val="18"/>
          <w:szCs w:val="18"/>
        </w:rPr>
        <w:t> </w:t>
      </w:r>
    </w:p>
    <w:p w:rsidR="007B6F78" w:rsidRDefault="007B6F78" w:rsidP="007B6F78">
      <w:pPr>
        <w:ind w:left="720" w:hanging="360"/>
      </w:pPr>
      <w:r>
        <w:rPr>
          <w:sz w:val="18"/>
          <w:szCs w:val="18"/>
        </w:rPr>
        <w:t>5)</w:t>
      </w:r>
      <w:r>
        <w:rPr>
          <w:sz w:val="14"/>
          <w:szCs w:val="14"/>
        </w:rPr>
        <w:t xml:space="preserve">       </w:t>
      </w:r>
      <w:r>
        <w:rPr>
          <w:sz w:val="18"/>
          <w:szCs w:val="18"/>
        </w:rPr>
        <w:t>Fees are as initially stated in writing unless otherwise agreed by OCI in writing.</w:t>
      </w:r>
    </w:p>
    <w:p w:rsidR="007B6F78" w:rsidRDefault="007B6F78" w:rsidP="007B6F78">
      <w:r>
        <w:rPr>
          <w:sz w:val="18"/>
          <w:szCs w:val="18"/>
        </w:rPr>
        <w:t> </w:t>
      </w:r>
    </w:p>
    <w:p w:rsidR="007B6F78" w:rsidRDefault="007B6F78" w:rsidP="007B6F78">
      <w:pPr>
        <w:ind w:left="720" w:hanging="360"/>
      </w:pPr>
      <w:r>
        <w:rPr>
          <w:sz w:val="18"/>
          <w:szCs w:val="18"/>
        </w:rPr>
        <w:t>6)</w:t>
      </w:r>
      <w:r>
        <w:rPr>
          <w:sz w:val="14"/>
          <w:szCs w:val="14"/>
        </w:rPr>
        <w:t xml:space="preserve">       </w:t>
      </w:r>
      <w:r>
        <w:rPr>
          <w:sz w:val="18"/>
          <w:szCs w:val="18"/>
        </w:rPr>
        <w:t>Annual fees, Government taxes and any disbursements will be billed two months prior to the due date. If the Client does not notify us in writing within thirty days that he no longer requires the services he shall be deemed to have accepted liability for payment of the full amount due.   Late payment of annual fees or Government taxes will incur penalties and administration charges.</w:t>
      </w:r>
    </w:p>
    <w:p w:rsidR="007B6F78" w:rsidRDefault="007B6F78" w:rsidP="007B6F78">
      <w:r>
        <w:rPr>
          <w:sz w:val="18"/>
          <w:szCs w:val="18"/>
        </w:rPr>
        <w:t> </w:t>
      </w:r>
    </w:p>
    <w:p w:rsidR="007B6F78" w:rsidRDefault="007B6F78" w:rsidP="007B6F78">
      <w:pPr>
        <w:ind w:left="720" w:hanging="360"/>
      </w:pPr>
      <w:r>
        <w:rPr>
          <w:sz w:val="18"/>
          <w:szCs w:val="18"/>
        </w:rPr>
        <w:t>7)</w:t>
      </w:r>
      <w:r>
        <w:rPr>
          <w:sz w:val="14"/>
          <w:szCs w:val="14"/>
        </w:rPr>
        <w:t xml:space="preserve">       </w:t>
      </w:r>
      <w:r>
        <w:rPr>
          <w:sz w:val="18"/>
          <w:szCs w:val="18"/>
        </w:rPr>
        <w:t>Any discounts offered to Clients apply only to OCI’s fees and not to Government taxes, duties or disbursements.</w:t>
      </w:r>
    </w:p>
    <w:p w:rsidR="007B6F78" w:rsidRDefault="007B6F78" w:rsidP="007B6F78">
      <w:r>
        <w:rPr>
          <w:sz w:val="18"/>
          <w:szCs w:val="18"/>
        </w:rPr>
        <w:t> </w:t>
      </w:r>
    </w:p>
    <w:p w:rsidR="007B6F78" w:rsidRDefault="007B6F78" w:rsidP="007B6F78">
      <w:pPr>
        <w:ind w:left="720" w:hanging="360"/>
      </w:pPr>
      <w:r>
        <w:rPr>
          <w:sz w:val="18"/>
          <w:szCs w:val="18"/>
        </w:rPr>
        <w:t>8)</w:t>
      </w:r>
      <w:r>
        <w:rPr>
          <w:sz w:val="14"/>
          <w:szCs w:val="14"/>
        </w:rPr>
        <w:t xml:space="preserve">       </w:t>
      </w:r>
      <w:r>
        <w:t>OCI</w:t>
      </w:r>
      <w:r>
        <w:rPr>
          <w:sz w:val="18"/>
          <w:szCs w:val="18"/>
        </w:rPr>
        <w:t xml:space="preserve"> reserves the right to increase fees without prior notice to the Client.</w:t>
      </w:r>
    </w:p>
    <w:p w:rsidR="007B6F78" w:rsidRDefault="007B6F78" w:rsidP="007B6F78">
      <w:r>
        <w:rPr>
          <w:sz w:val="18"/>
          <w:szCs w:val="18"/>
        </w:rPr>
        <w:t> </w:t>
      </w:r>
    </w:p>
    <w:p w:rsidR="007B6F78" w:rsidRDefault="007B6F78" w:rsidP="007B6F78">
      <w:pPr>
        <w:ind w:left="720" w:hanging="360"/>
      </w:pPr>
      <w:r>
        <w:rPr>
          <w:sz w:val="18"/>
          <w:szCs w:val="18"/>
        </w:rPr>
        <w:t>9)</w:t>
      </w:r>
      <w:r>
        <w:rPr>
          <w:sz w:val="14"/>
          <w:szCs w:val="14"/>
        </w:rPr>
        <w:t xml:space="preserve">       </w:t>
      </w:r>
      <w:r>
        <w:rPr>
          <w:sz w:val="18"/>
          <w:szCs w:val="18"/>
        </w:rPr>
        <w:t>Any fees paid to OCI are non-refundable.</w:t>
      </w:r>
    </w:p>
    <w:p w:rsidR="007B6F78" w:rsidRDefault="007B6F78" w:rsidP="007B6F78">
      <w:r>
        <w:rPr>
          <w:sz w:val="18"/>
          <w:szCs w:val="18"/>
        </w:rPr>
        <w:t> </w:t>
      </w:r>
    </w:p>
    <w:p w:rsidR="007B6F78" w:rsidRDefault="007B6F78" w:rsidP="007B6F78">
      <w:pPr>
        <w:ind w:left="720" w:hanging="360"/>
      </w:pPr>
      <w:r>
        <w:rPr>
          <w:sz w:val="18"/>
          <w:szCs w:val="18"/>
        </w:rPr>
        <w:t>10)</w:t>
      </w:r>
      <w:r>
        <w:rPr>
          <w:sz w:val="14"/>
          <w:szCs w:val="14"/>
        </w:rPr>
        <w:t xml:space="preserve">   </w:t>
      </w:r>
      <w:r>
        <w:rPr>
          <w:sz w:val="18"/>
          <w:szCs w:val="18"/>
        </w:rPr>
        <w:t>Any services provided by OCI are on an annual basis, unless agreed otherwise in writing.</w:t>
      </w:r>
    </w:p>
    <w:p w:rsidR="007B6F78" w:rsidRDefault="007B6F78" w:rsidP="007B6F78">
      <w:r>
        <w:rPr>
          <w:sz w:val="18"/>
          <w:szCs w:val="18"/>
        </w:rPr>
        <w:t> </w:t>
      </w:r>
    </w:p>
    <w:p w:rsidR="007B6F78" w:rsidRDefault="007B6F78" w:rsidP="007B6F78">
      <w:pPr>
        <w:ind w:left="720" w:hanging="360"/>
      </w:pPr>
      <w:r>
        <w:rPr>
          <w:sz w:val="18"/>
          <w:szCs w:val="18"/>
        </w:rPr>
        <w:t>11)</w:t>
      </w:r>
      <w:r>
        <w:rPr>
          <w:sz w:val="14"/>
          <w:szCs w:val="14"/>
        </w:rPr>
        <w:t xml:space="preserve">   </w:t>
      </w:r>
      <w:r>
        <w:rPr>
          <w:sz w:val="18"/>
          <w:szCs w:val="18"/>
        </w:rPr>
        <w:t>A termination fee of $500 may be payable by the Client to OCI upon the services no longer being required, whether this be due to liquidation (voluntarily or compulsorily) of a Company, PIF or Trust, disposal of a Company, transfer of the management of a Company, PIF or Trust or otherwise. The termination fee will be charged in addition to any disbursements or other fees due and payable at the time of termination.</w:t>
      </w:r>
    </w:p>
    <w:p w:rsidR="007B6F78" w:rsidRDefault="007B6F78" w:rsidP="007B6F78">
      <w:r>
        <w:rPr>
          <w:sz w:val="18"/>
          <w:szCs w:val="18"/>
        </w:rPr>
        <w:t> </w:t>
      </w:r>
    </w:p>
    <w:p w:rsidR="007B6F78" w:rsidRDefault="007B6F78" w:rsidP="007B6F78">
      <w:pPr>
        <w:ind w:left="720" w:hanging="360"/>
      </w:pPr>
      <w:r>
        <w:rPr>
          <w:sz w:val="18"/>
          <w:szCs w:val="18"/>
        </w:rPr>
        <w:t>12)</w:t>
      </w:r>
      <w:r>
        <w:rPr>
          <w:sz w:val="14"/>
          <w:szCs w:val="14"/>
        </w:rPr>
        <w:t xml:space="preserve">   </w:t>
      </w:r>
      <w:r>
        <w:rPr>
          <w:sz w:val="18"/>
          <w:szCs w:val="18"/>
        </w:rPr>
        <w:t xml:space="preserve">Where a Company or Trust or PIF has been formed for a Client and no other management or administration services are being provided by OCI a transfer fee of $450 will be payable. </w:t>
      </w:r>
    </w:p>
    <w:p w:rsidR="007B6F78" w:rsidRDefault="007B6F78" w:rsidP="007B6F78">
      <w:r>
        <w:rPr>
          <w:sz w:val="18"/>
          <w:szCs w:val="18"/>
        </w:rPr>
        <w:t> </w:t>
      </w:r>
    </w:p>
    <w:p w:rsidR="00E210BA" w:rsidRDefault="007B6F78" w:rsidP="00E210BA">
      <w:pPr>
        <w:ind w:left="720" w:hanging="360"/>
        <w:rPr>
          <w:sz w:val="18"/>
          <w:szCs w:val="18"/>
        </w:rPr>
      </w:pPr>
      <w:r>
        <w:rPr>
          <w:sz w:val="18"/>
          <w:szCs w:val="18"/>
        </w:rPr>
        <w:t>13)</w:t>
      </w:r>
      <w:r>
        <w:rPr>
          <w:sz w:val="14"/>
          <w:szCs w:val="14"/>
        </w:rPr>
        <w:t>  </w:t>
      </w:r>
      <w:r w:rsidR="00E210BA">
        <w:rPr>
          <w:sz w:val="18"/>
          <w:szCs w:val="18"/>
        </w:rPr>
        <w:t>In regard to outlays:</w:t>
      </w:r>
    </w:p>
    <w:p w:rsidR="00E210BA" w:rsidRDefault="00E210BA" w:rsidP="00E210BA">
      <w:pPr>
        <w:ind w:left="720" w:hanging="360"/>
        <w:rPr>
          <w:sz w:val="18"/>
          <w:szCs w:val="18"/>
        </w:rPr>
      </w:pPr>
      <w:r>
        <w:rPr>
          <w:sz w:val="18"/>
          <w:szCs w:val="18"/>
        </w:rPr>
        <w:t xml:space="preserve">       (a) </w:t>
      </w:r>
      <w:r w:rsidRPr="00152FE4">
        <w:rPr>
          <w:sz w:val="18"/>
          <w:szCs w:val="18"/>
        </w:rPr>
        <w:t>Disbursements and out of pocket expenses will be charged in addition to OCI</w:t>
      </w:r>
      <w:r>
        <w:rPr>
          <w:sz w:val="18"/>
          <w:szCs w:val="18"/>
        </w:rPr>
        <w:t>’s published fees.</w:t>
      </w:r>
    </w:p>
    <w:p w:rsidR="00E210BA" w:rsidRDefault="00E210BA" w:rsidP="00E210BA">
      <w:pPr>
        <w:ind w:left="720" w:hanging="360"/>
        <w:rPr>
          <w:sz w:val="18"/>
          <w:szCs w:val="18"/>
        </w:rPr>
      </w:pPr>
      <w:r>
        <w:rPr>
          <w:sz w:val="18"/>
          <w:szCs w:val="18"/>
        </w:rPr>
        <w:t xml:space="preserve">       (b) The Client’s account will be credited with the actual amount received </w:t>
      </w:r>
      <w:proofErr w:type="spellStart"/>
      <w:r>
        <w:rPr>
          <w:sz w:val="18"/>
          <w:szCs w:val="18"/>
        </w:rPr>
        <w:t>ie</w:t>
      </w:r>
      <w:proofErr w:type="spellEnd"/>
      <w:r>
        <w:rPr>
          <w:sz w:val="18"/>
          <w:szCs w:val="18"/>
        </w:rPr>
        <w:t xml:space="preserve"> net of bank or merchant provider costs which the client is required to meet</w:t>
      </w:r>
    </w:p>
    <w:p w:rsidR="007B6F78" w:rsidRDefault="007B6F78" w:rsidP="007B6F78">
      <w:bookmarkStart w:id="0" w:name="_GoBack"/>
      <w:bookmarkEnd w:id="0"/>
      <w:r>
        <w:rPr>
          <w:sz w:val="18"/>
          <w:szCs w:val="18"/>
        </w:rPr>
        <w:t> </w:t>
      </w:r>
    </w:p>
    <w:p w:rsidR="007B6F78" w:rsidRDefault="007B6F78" w:rsidP="007B6F78">
      <w:pPr>
        <w:ind w:left="720" w:hanging="360"/>
      </w:pPr>
      <w:r>
        <w:rPr>
          <w:sz w:val="18"/>
          <w:szCs w:val="18"/>
        </w:rPr>
        <w:t>14)</w:t>
      </w:r>
      <w:r>
        <w:rPr>
          <w:sz w:val="14"/>
          <w:szCs w:val="14"/>
        </w:rPr>
        <w:t xml:space="preserve">   </w:t>
      </w:r>
      <w:r>
        <w:rPr>
          <w:sz w:val="18"/>
          <w:szCs w:val="18"/>
        </w:rPr>
        <w:t>We reserve the right to charge additional fees for work not included in our published fee schedule or for work of an unusual or exacting nature.</w:t>
      </w:r>
    </w:p>
    <w:p w:rsidR="007B6F78" w:rsidRDefault="007B6F78" w:rsidP="007B6F78">
      <w:r>
        <w:rPr>
          <w:sz w:val="18"/>
          <w:szCs w:val="18"/>
        </w:rPr>
        <w:t> </w:t>
      </w:r>
    </w:p>
    <w:p w:rsidR="007B6F78" w:rsidRDefault="007B6F78" w:rsidP="007B6F78">
      <w:pPr>
        <w:ind w:left="720" w:hanging="360"/>
      </w:pPr>
      <w:r>
        <w:rPr>
          <w:sz w:val="18"/>
          <w:szCs w:val="18"/>
        </w:rPr>
        <w:t>15)</w:t>
      </w:r>
      <w:r>
        <w:rPr>
          <w:sz w:val="14"/>
          <w:szCs w:val="14"/>
        </w:rPr>
        <w:t xml:space="preserve">   </w:t>
      </w:r>
      <w:r>
        <w:rPr>
          <w:sz w:val="18"/>
          <w:szCs w:val="18"/>
        </w:rPr>
        <w:t>All fees are exclusive of Value Added Tax, Goods and Services Tax or other point of sales taxes and will be subject to such taxes at the prevailing rate as may be required by current legislation.</w:t>
      </w:r>
    </w:p>
    <w:p w:rsidR="007B6F78" w:rsidRDefault="007B6F78" w:rsidP="007B6F78">
      <w:r>
        <w:rPr>
          <w:sz w:val="18"/>
          <w:szCs w:val="18"/>
        </w:rPr>
        <w:t> </w:t>
      </w:r>
    </w:p>
    <w:p w:rsidR="007B6F78" w:rsidRDefault="007B6F78" w:rsidP="007B6F78">
      <w:pPr>
        <w:ind w:left="720" w:hanging="360"/>
      </w:pPr>
      <w:r>
        <w:rPr>
          <w:sz w:val="18"/>
          <w:szCs w:val="18"/>
        </w:rPr>
        <w:t>16)</w:t>
      </w:r>
      <w:r>
        <w:rPr>
          <w:sz w:val="14"/>
          <w:szCs w:val="14"/>
        </w:rPr>
        <w:t xml:space="preserve">   </w:t>
      </w:r>
      <w:r>
        <w:rPr>
          <w:sz w:val="18"/>
          <w:szCs w:val="18"/>
        </w:rPr>
        <w:t>Save as for the gross negligence of OCI, its directors, employees, agents or representatives, the Client shall indemnify the said OCI, its directors, employees, agents or representatives at all times against:</w:t>
      </w:r>
    </w:p>
    <w:p w:rsidR="007B6F78" w:rsidRDefault="007B6F78" w:rsidP="007B6F78">
      <w:r>
        <w:rPr>
          <w:sz w:val="18"/>
          <w:szCs w:val="18"/>
        </w:rPr>
        <w:t> </w:t>
      </w:r>
    </w:p>
    <w:p w:rsidR="007B6F78" w:rsidRDefault="007B6F78" w:rsidP="007B6F78">
      <w:pPr>
        <w:ind w:left="2340" w:hanging="2340"/>
      </w:pPr>
      <w:r>
        <w:rPr>
          <w:sz w:val="14"/>
          <w:szCs w:val="14"/>
        </w:rPr>
        <w:t xml:space="preserve">                                                           </w:t>
      </w:r>
      <w:r>
        <w:rPr>
          <w:sz w:val="18"/>
          <w:szCs w:val="18"/>
        </w:rPr>
        <w:t>(</w:t>
      </w:r>
      <w:proofErr w:type="spellStart"/>
      <w:r>
        <w:rPr>
          <w:sz w:val="18"/>
          <w:szCs w:val="18"/>
        </w:rPr>
        <w:t>i</w:t>
      </w:r>
      <w:proofErr w:type="spellEnd"/>
      <w:r>
        <w:rPr>
          <w:sz w:val="18"/>
          <w:szCs w:val="18"/>
        </w:rPr>
        <w:t>.)</w:t>
      </w:r>
      <w:r>
        <w:rPr>
          <w:sz w:val="14"/>
          <w:szCs w:val="14"/>
        </w:rPr>
        <w:t>  </w:t>
      </w:r>
      <w:r>
        <w:rPr>
          <w:sz w:val="18"/>
          <w:szCs w:val="18"/>
        </w:rPr>
        <w:t>any cause of action arising from the provision of the Company, administration and management services.</w:t>
      </w:r>
    </w:p>
    <w:p w:rsidR="007B6F78" w:rsidRDefault="007B6F78" w:rsidP="007B6F78">
      <w:pPr>
        <w:ind w:left="1080"/>
      </w:pPr>
      <w:r>
        <w:rPr>
          <w:sz w:val="18"/>
          <w:szCs w:val="18"/>
        </w:rPr>
        <w:t> </w:t>
      </w:r>
    </w:p>
    <w:p w:rsidR="007B6F78" w:rsidRDefault="007B6F78" w:rsidP="007B6F78">
      <w:pPr>
        <w:ind w:left="2340" w:hanging="2340"/>
      </w:pPr>
      <w:r>
        <w:rPr>
          <w:sz w:val="14"/>
          <w:szCs w:val="14"/>
        </w:rPr>
        <w:lastRenderedPageBreak/>
        <w:t xml:space="preserve">                                                          </w:t>
      </w:r>
      <w:r>
        <w:rPr>
          <w:sz w:val="18"/>
          <w:szCs w:val="18"/>
        </w:rPr>
        <w:t>(ii.)</w:t>
      </w:r>
      <w:r>
        <w:rPr>
          <w:sz w:val="14"/>
          <w:szCs w:val="14"/>
        </w:rPr>
        <w:t>  </w:t>
      </w:r>
      <w:proofErr w:type="gramStart"/>
      <w:r>
        <w:rPr>
          <w:sz w:val="18"/>
          <w:szCs w:val="18"/>
        </w:rPr>
        <w:t>any</w:t>
      </w:r>
      <w:proofErr w:type="gramEnd"/>
      <w:r>
        <w:rPr>
          <w:sz w:val="18"/>
          <w:szCs w:val="18"/>
        </w:rPr>
        <w:t xml:space="preserve"> cause or action arising whatsoever which relate to the provision of any services and which relate to instructions carried out upon the specific instructions of the Client or otherwise.</w:t>
      </w:r>
    </w:p>
    <w:p w:rsidR="007B6F78" w:rsidRDefault="007B6F78" w:rsidP="007B6F78">
      <w:r>
        <w:rPr>
          <w:sz w:val="18"/>
          <w:szCs w:val="18"/>
        </w:rPr>
        <w:t> </w:t>
      </w:r>
    </w:p>
    <w:p w:rsidR="007B6F78" w:rsidRDefault="007B6F78" w:rsidP="007B6F78">
      <w:pPr>
        <w:ind w:left="2340" w:hanging="2340"/>
      </w:pPr>
      <w:r>
        <w:rPr>
          <w:sz w:val="14"/>
          <w:szCs w:val="14"/>
        </w:rPr>
        <w:t xml:space="preserve">                                                        </w:t>
      </w:r>
      <w:r>
        <w:rPr>
          <w:sz w:val="18"/>
          <w:szCs w:val="18"/>
        </w:rPr>
        <w:t>(iii.)</w:t>
      </w:r>
      <w:r>
        <w:rPr>
          <w:sz w:val="14"/>
          <w:szCs w:val="14"/>
        </w:rPr>
        <w:t>   </w:t>
      </w:r>
      <w:proofErr w:type="gramStart"/>
      <w:r>
        <w:rPr>
          <w:sz w:val="18"/>
          <w:szCs w:val="18"/>
        </w:rPr>
        <w:t>any</w:t>
      </w:r>
      <w:proofErr w:type="gramEnd"/>
      <w:r>
        <w:rPr>
          <w:sz w:val="18"/>
          <w:szCs w:val="18"/>
        </w:rPr>
        <w:t xml:space="preserve"> matters or acts which have been performed or omitted to be performed by the Client or their agents on behalf of the Company.</w:t>
      </w:r>
    </w:p>
    <w:p w:rsidR="007B6F78" w:rsidRDefault="007B6F78" w:rsidP="007B6F78">
      <w:r>
        <w:rPr>
          <w:sz w:val="18"/>
          <w:szCs w:val="18"/>
        </w:rPr>
        <w:t> </w:t>
      </w:r>
    </w:p>
    <w:p w:rsidR="007B6F78" w:rsidRDefault="007B6F78" w:rsidP="007B6F78">
      <w:pPr>
        <w:ind w:left="720" w:hanging="360"/>
      </w:pPr>
      <w:r>
        <w:rPr>
          <w:sz w:val="18"/>
          <w:szCs w:val="18"/>
        </w:rPr>
        <w:t>17)</w:t>
      </w:r>
      <w:r>
        <w:rPr>
          <w:sz w:val="14"/>
          <w:szCs w:val="14"/>
        </w:rPr>
        <w:t xml:space="preserve">   </w:t>
      </w:r>
      <w:r>
        <w:rPr>
          <w:sz w:val="18"/>
          <w:szCs w:val="18"/>
        </w:rPr>
        <w:t>Where a Registered Office Service is included as part of a package of services purchased by the Client no reference shall be made to the Registered Office address in any publication or by way of public announcement without the prior written consent of OCI. The facility is made available by OCI and/or via its agents on the basis of a license and is revocable and, upon the request of OCI, the Client shall immediately transfer the Registered Office to an address of their choice.</w:t>
      </w:r>
    </w:p>
    <w:p w:rsidR="007B6F78" w:rsidRDefault="007B6F78" w:rsidP="007B6F78">
      <w:r>
        <w:rPr>
          <w:sz w:val="18"/>
          <w:szCs w:val="18"/>
        </w:rPr>
        <w:t> </w:t>
      </w:r>
    </w:p>
    <w:p w:rsidR="007B6F78" w:rsidRDefault="007B6F78" w:rsidP="007B6F78">
      <w:pPr>
        <w:ind w:left="720" w:hanging="360"/>
      </w:pPr>
      <w:r>
        <w:rPr>
          <w:sz w:val="18"/>
          <w:szCs w:val="18"/>
        </w:rPr>
        <w:t>18)</w:t>
      </w:r>
      <w:r>
        <w:rPr>
          <w:sz w:val="14"/>
          <w:szCs w:val="14"/>
        </w:rPr>
        <w:t xml:space="preserve">   </w:t>
      </w:r>
      <w:r>
        <w:rPr>
          <w:sz w:val="18"/>
          <w:szCs w:val="18"/>
        </w:rPr>
        <w:t>From time to time, it may be necessary for OCI to move its offices, Registered Offices or Resident Agents to another location. OCI undertakes to give the Client as much advanced notification as possible of any such move but will not accept responsibility for any costs incurred by the Client as a result thereof.</w:t>
      </w:r>
    </w:p>
    <w:p w:rsidR="007B6F78" w:rsidRDefault="007B6F78" w:rsidP="007B6F78">
      <w:r>
        <w:rPr>
          <w:sz w:val="18"/>
          <w:szCs w:val="18"/>
        </w:rPr>
        <w:t> </w:t>
      </w:r>
    </w:p>
    <w:p w:rsidR="007B6F78" w:rsidRDefault="007B6F78" w:rsidP="007B6F78">
      <w:pPr>
        <w:ind w:left="720" w:hanging="360"/>
      </w:pPr>
      <w:r>
        <w:rPr>
          <w:sz w:val="18"/>
          <w:szCs w:val="18"/>
        </w:rPr>
        <w:t>19)</w:t>
      </w:r>
      <w:r>
        <w:rPr>
          <w:sz w:val="14"/>
          <w:szCs w:val="14"/>
        </w:rPr>
        <w:t xml:space="preserve">   </w:t>
      </w:r>
      <w:r>
        <w:rPr>
          <w:sz w:val="18"/>
          <w:szCs w:val="18"/>
        </w:rPr>
        <w:t>The Client hereby agrees to keep OCI informed of any change in their correspondence address and principal contact details.</w:t>
      </w:r>
    </w:p>
    <w:p w:rsidR="007B6F78" w:rsidRDefault="007B6F78" w:rsidP="007B6F78">
      <w:r>
        <w:rPr>
          <w:sz w:val="18"/>
          <w:szCs w:val="18"/>
        </w:rPr>
        <w:t> </w:t>
      </w:r>
    </w:p>
    <w:p w:rsidR="007B6F78" w:rsidRDefault="007B6F78" w:rsidP="007B6F78">
      <w:pPr>
        <w:ind w:left="720" w:hanging="360"/>
      </w:pPr>
      <w:r>
        <w:rPr>
          <w:sz w:val="18"/>
          <w:szCs w:val="18"/>
        </w:rPr>
        <w:t>20)</w:t>
      </w:r>
      <w:r>
        <w:rPr>
          <w:sz w:val="14"/>
          <w:szCs w:val="14"/>
        </w:rPr>
        <w:t xml:space="preserve">   </w:t>
      </w:r>
      <w:r>
        <w:rPr>
          <w:sz w:val="18"/>
          <w:szCs w:val="18"/>
        </w:rPr>
        <w:t>All instructions or requests for action shall be transmitted to OCI in writing, however OCI may, at its discretion, agree to action any such instruction or request given other than in writing only on the express understanding that OCI shall not be liable in respect of any misunderstanding or error occasioned in processing such action or request acted upon in good faith.</w:t>
      </w:r>
    </w:p>
    <w:p w:rsidR="007B6F78" w:rsidRDefault="007B6F78" w:rsidP="007B6F78">
      <w:r>
        <w:rPr>
          <w:sz w:val="18"/>
          <w:szCs w:val="18"/>
        </w:rPr>
        <w:t> </w:t>
      </w:r>
    </w:p>
    <w:p w:rsidR="007B6F78" w:rsidRDefault="007B6F78" w:rsidP="007B6F78">
      <w:pPr>
        <w:ind w:left="720" w:hanging="360"/>
      </w:pPr>
      <w:r>
        <w:rPr>
          <w:sz w:val="18"/>
          <w:szCs w:val="18"/>
        </w:rPr>
        <w:t>21)</w:t>
      </w:r>
      <w:r>
        <w:rPr>
          <w:sz w:val="14"/>
          <w:szCs w:val="14"/>
        </w:rPr>
        <w:t xml:space="preserve">   </w:t>
      </w:r>
      <w:r>
        <w:rPr>
          <w:sz w:val="18"/>
          <w:szCs w:val="18"/>
        </w:rPr>
        <w:t>All communications in relation to the administration, management or provision of any services for the Company including sending of annual renewal/Government tax notices shall be deemed to have been properly communicated to the Client if sent by ordinary post or by  fax or by email to the current address or fax number provided by the Client. It shall not be necessary for OCI to provide proof of postage or receipt.</w:t>
      </w:r>
    </w:p>
    <w:p w:rsidR="007B6F78" w:rsidRDefault="007B6F78" w:rsidP="007B6F78">
      <w:r>
        <w:rPr>
          <w:sz w:val="18"/>
          <w:szCs w:val="18"/>
        </w:rPr>
        <w:t> </w:t>
      </w:r>
    </w:p>
    <w:p w:rsidR="007B6F78" w:rsidRDefault="007B6F78" w:rsidP="007B6F78">
      <w:pPr>
        <w:ind w:left="720" w:hanging="360"/>
      </w:pPr>
      <w:r>
        <w:rPr>
          <w:sz w:val="18"/>
          <w:szCs w:val="18"/>
        </w:rPr>
        <w:t>22)</w:t>
      </w:r>
      <w:r>
        <w:rPr>
          <w:sz w:val="14"/>
          <w:szCs w:val="14"/>
        </w:rPr>
        <w:t xml:space="preserve">   </w:t>
      </w:r>
      <w:r>
        <w:rPr>
          <w:sz w:val="18"/>
          <w:szCs w:val="18"/>
        </w:rPr>
        <w:t>OCI accepts no responsibility for loss or damage arising from the use of facsimile, email or other electronic instructions. The Client acknowledges that such methods of communication are not secure.</w:t>
      </w:r>
    </w:p>
    <w:p w:rsidR="007B6F78" w:rsidRDefault="007B6F78" w:rsidP="007B6F78">
      <w:r>
        <w:rPr>
          <w:sz w:val="18"/>
          <w:szCs w:val="18"/>
        </w:rPr>
        <w:t> </w:t>
      </w:r>
    </w:p>
    <w:p w:rsidR="007B6F78" w:rsidRDefault="007B6F78" w:rsidP="007B6F78">
      <w:pPr>
        <w:ind w:left="720" w:hanging="360"/>
      </w:pPr>
      <w:r>
        <w:rPr>
          <w:sz w:val="18"/>
          <w:szCs w:val="18"/>
        </w:rPr>
        <w:t>23)</w:t>
      </w:r>
      <w:r>
        <w:rPr>
          <w:sz w:val="14"/>
          <w:szCs w:val="14"/>
        </w:rPr>
        <w:t xml:space="preserve">   </w:t>
      </w:r>
      <w:r>
        <w:rPr>
          <w:sz w:val="18"/>
          <w:szCs w:val="18"/>
        </w:rPr>
        <w:t>OCI shall not be liable for any failure to comply wholly or in part with any instructions and shall not be liable for non-receipt of instructions. The Client shall have no claim whatsoever against OCI in respect of anything done or omitted to be done or in respect of any exercise or discretion, gross negligence on the part of OCI notwithstanding.</w:t>
      </w:r>
    </w:p>
    <w:p w:rsidR="007B6F78" w:rsidRDefault="007B6F78" w:rsidP="007B6F78">
      <w:r>
        <w:rPr>
          <w:sz w:val="18"/>
          <w:szCs w:val="18"/>
        </w:rPr>
        <w:t> </w:t>
      </w:r>
    </w:p>
    <w:p w:rsidR="007B6F78" w:rsidRDefault="007B6F78" w:rsidP="007B6F78">
      <w:pPr>
        <w:ind w:left="720" w:hanging="360"/>
      </w:pPr>
      <w:r>
        <w:rPr>
          <w:sz w:val="18"/>
          <w:szCs w:val="18"/>
        </w:rPr>
        <w:t>24)</w:t>
      </w:r>
      <w:r>
        <w:rPr>
          <w:sz w:val="14"/>
          <w:szCs w:val="14"/>
        </w:rPr>
        <w:t xml:space="preserve">   </w:t>
      </w:r>
      <w:r>
        <w:rPr>
          <w:sz w:val="18"/>
          <w:szCs w:val="18"/>
        </w:rPr>
        <w:t>OCI does not accept responsibility, legal or otherwise, for any loss, liability, or costs incurred by clients in connection with formation or acquisition of any Company or legal entity by them, or their Company or entity.</w:t>
      </w:r>
    </w:p>
    <w:p w:rsidR="007B6F78" w:rsidRDefault="007B6F78" w:rsidP="007B6F78">
      <w:r>
        <w:rPr>
          <w:sz w:val="18"/>
          <w:szCs w:val="18"/>
        </w:rPr>
        <w:t> </w:t>
      </w:r>
    </w:p>
    <w:p w:rsidR="007B6F78" w:rsidRDefault="007B6F78" w:rsidP="007B6F78">
      <w:pPr>
        <w:ind w:left="720" w:hanging="360"/>
      </w:pPr>
      <w:r>
        <w:rPr>
          <w:sz w:val="18"/>
          <w:szCs w:val="18"/>
        </w:rPr>
        <w:t>25)</w:t>
      </w:r>
      <w:r>
        <w:rPr>
          <w:sz w:val="14"/>
          <w:szCs w:val="14"/>
        </w:rPr>
        <w:t xml:space="preserve">   </w:t>
      </w:r>
      <w:r>
        <w:rPr>
          <w:sz w:val="18"/>
          <w:szCs w:val="18"/>
        </w:rPr>
        <w:t xml:space="preserve">Use of a corporate name in any manner whatsoever by a Client prior to complete transfer or incorporation and receipt of Company documentation is regarded as </w:t>
      </w:r>
      <w:proofErr w:type="spellStart"/>
      <w:r>
        <w:rPr>
          <w:sz w:val="18"/>
          <w:szCs w:val="18"/>
        </w:rPr>
        <w:t>unauthorised</w:t>
      </w:r>
      <w:proofErr w:type="spellEnd"/>
      <w:r>
        <w:rPr>
          <w:sz w:val="18"/>
          <w:szCs w:val="18"/>
        </w:rPr>
        <w:t xml:space="preserve"> and may be construed as illegal. All advice given and publications produced by OCI are based on our interpretation of current legislation and is given in good faith and does not purport to be legal, accountancy, or tax advice, however no liability can be accepted by OCI for advice given, and Clients are advised to seek independent professional advice from their tax, accounting, financial, investment and legal advisors prior to placing an order with OCI.</w:t>
      </w:r>
    </w:p>
    <w:p w:rsidR="007B6F78" w:rsidRDefault="007B6F78" w:rsidP="007B6F78">
      <w:r>
        <w:rPr>
          <w:sz w:val="18"/>
          <w:szCs w:val="18"/>
        </w:rPr>
        <w:t> </w:t>
      </w:r>
    </w:p>
    <w:p w:rsidR="007B6F78" w:rsidRDefault="007B6F78" w:rsidP="007B6F78">
      <w:pPr>
        <w:ind w:left="720" w:hanging="360"/>
      </w:pPr>
      <w:r>
        <w:rPr>
          <w:sz w:val="18"/>
          <w:szCs w:val="18"/>
        </w:rPr>
        <w:t>26)</w:t>
      </w:r>
      <w:r>
        <w:rPr>
          <w:sz w:val="14"/>
          <w:szCs w:val="14"/>
        </w:rPr>
        <w:t xml:space="preserve">   </w:t>
      </w:r>
      <w:r>
        <w:rPr>
          <w:sz w:val="18"/>
          <w:szCs w:val="18"/>
        </w:rPr>
        <w:t xml:space="preserve">Whilst OCI will </w:t>
      </w:r>
      <w:proofErr w:type="spellStart"/>
      <w:r>
        <w:rPr>
          <w:sz w:val="18"/>
          <w:szCs w:val="18"/>
        </w:rPr>
        <w:t>endeavour</w:t>
      </w:r>
      <w:proofErr w:type="spellEnd"/>
      <w:r>
        <w:rPr>
          <w:sz w:val="18"/>
          <w:szCs w:val="18"/>
        </w:rPr>
        <w:t xml:space="preserve"> to advise Clients with regard to the use of a name or similarity to any other Company name, OCI will not be held liable for any actions arising against the Client in respect of such similarity, passing off or infringement of any trademarks.</w:t>
      </w:r>
    </w:p>
    <w:p w:rsidR="007B6F78" w:rsidRDefault="007B6F78" w:rsidP="007B6F78">
      <w:r>
        <w:rPr>
          <w:sz w:val="18"/>
          <w:szCs w:val="18"/>
        </w:rPr>
        <w:t> </w:t>
      </w:r>
    </w:p>
    <w:p w:rsidR="007B6F78" w:rsidRDefault="007B6F78" w:rsidP="007B6F78">
      <w:pPr>
        <w:ind w:left="720" w:hanging="360"/>
      </w:pPr>
      <w:r>
        <w:rPr>
          <w:sz w:val="18"/>
          <w:szCs w:val="18"/>
        </w:rPr>
        <w:t>27)</w:t>
      </w:r>
      <w:r>
        <w:rPr>
          <w:sz w:val="14"/>
          <w:szCs w:val="14"/>
        </w:rPr>
        <w:t xml:space="preserve">   </w:t>
      </w:r>
      <w:r>
        <w:rPr>
          <w:sz w:val="18"/>
          <w:szCs w:val="18"/>
        </w:rPr>
        <w:t>The Client agrees to provide OCI with whatever information it reasonably requires with regard to the Company’s Beneficial Owner(s) or the activities or dealings of the Company or other legal entity.</w:t>
      </w:r>
    </w:p>
    <w:p w:rsidR="007B6F78" w:rsidRDefault="007B6F78" w:rsidP="007B6F78">
      <w:r>
        <w:rPr>
          <w:sz w:val="18"/>
          <w:szCs w:val="18"/>
        </w:rPr>
        <w:t> </w:t>
      </w:r>
    </w:p>
    <w:p w:rsidR="007B6F78" w:rsidRDefault="007B6F78" w:rsidP="007B6F78">
      <w:pPr>
        <w:ind w:left="720" w:hanging="360"/>
      </w:pPr>
      <w:r>
        <w:rPr>
          <w:sz w:val="18"/>
          <w:szCs w:val="18"/>
        </w:rPr>
        <w:t>28)</w:t>
      </w:r>
      <w:r>
        <w:rPr>
          <w:sz w:val="14"/>
          <w:szCs w:val="14"/>
        </w:rPr>
        <w:t xml:space="preserve">   </w:t>
      </w:r>
      <w:r>
        <w:rPr>
          <w:sz w:val="18"/>
          <w:szCs w:val="18"/>
        </w:rPr>
        <w:t xml:space="preserve">If OCI is not satisfied that the Company or Client is conducting their affairs within the law and current legislation, OCI reserves the right to terminate such administration, management or any other services being provided at the time of the said termination. Notice of the aforementioned termination shall be made in writing to the Client and no refund of fees shall be made. </w:t>
      </w:r>
    </w:p>
    <w:p w:rsidR="007B6F78" w:rsidRDefault="007B6F78" w:rsidP="007B6F78">
      <w:r>
        <w:rPr>
          <w:sz w:val="18"/>
          <w:szCs w:val="18"/>
        </w:rPr>
        <w:t> </w:t>
      </w:r>
    </w:p>
    <w:p w:rsidR="007B6F78" w:rsidRDefault="007B6F78" w:rsidP="007B6F78">
      <w:pPr>
        <w:ind w:left="720" w:hanging="360"/>
      </w:pPr>
      <w:r>
        <w:rPr>
          <w:sz w:val="18"/>
          <w:szCs w:val="18"/>
        </w:rPr>
        <w:t>29)</w:t>
      </w:r>
      <w:r>
        <w:rPr>
          <w:sz w:val="14"/>
          <w:szCs w:val="14"/>
        </w:rPr>
        <w:t xml:space="preserve">   </w:t>
      </w:r>
      <w:r>
        <w:rPr>
          <w:sz w:val="18"/>
          <w:szCs w:val="18"/>
        </w:rPr>
        <w:t xml:space="preserve">OCI reserves the right to examine or open, or have its agents examine or </w:t>
      </w:r>
      <w:proofErr w:type="gramStart"/>
      <w:r>
        <w:rPr>
          <w:sz w:val="18"/>
          <w:szCs w:val="18"/>
        </w:rPr>
        <w:t>open,</w:t>
      </w:r>
      <w:proofErr w:type="gramEnd"/>
      <w:r>
        <w:rPr>
          <w:sz w:val="18"/>
          <w:szCs w:val="18"/>
        </w:rPr>
        <w:t xml:space="preserve"> any Client mail at its own discretion.</w:t>
      </w:r>
    </w:p>
    <w:p w:rsidR="007B6F78" w:rsidRDefault="007B6F78" w:rsidP="007B6F78">
      <w:r>
        <w:rPr>
          <w:sz w:val="18"/>
          <w:szCs w:val="18"/>
        </w:rPr>
        <w:t> </w:t>
      </w:r>
    </w:p>
    <w:p w:rsidR="007B6F78" w:rsidRDefault="007B6F78" w:rsidP="007B6F78">
      <w:pPr>
        <w:numPr>
          <w:ilvl w:val="0"/>
          <w:numId w:val="2"/>
        </w:numPr>
        <w:rPr>
          <w:sz w:val="18"/>
          <w:szCs w:val="18"/>
        </w:rPr>
      </w:pPr>
      <w:r>
        <w:rPr>
          <w:sz w:val="18"/>
          <w:szCs w:val="18"/>
        </w:rPr>
        <w:lastRenderedPageBreak/>
        <w:t>In the case of dispute, it is agreed that any redress should be sought through the courts of Hong Kong.</w:t>
      </w:r>
    </w:p>
    <w:p w:rsidR="007B6F78" w:rsidRDefault="007B6F78" w:rsidP="007B6F78">
      <w:pPr>
        <w:rPr>
          <w:sz w:val="18"/>
          <w:szCs w:val="18"/>
        </w:rPr>
      </w:pPr>
    </w:p>
    <w:p w:rsidR="007B6F78" w:rsidRDefault="007B6F78" w:rsidP="007B6F78">
      <w:pPr>
        <w:rPr>
          <w:sz w:val="18"/>
          <w:szCs w:val="18"/>
        </w:rPr>
      </w:pPr>
    </w:p>
    <w:p w:rsidR="00F849CF" w:rsidRDefault="00F849CF"/>
    <w:sectPr w:rsidR="00F849CF">
      <w:headerReference w:type="even" r:id="rId11"/>
      <w:headerReference w:type="default" r:id="rId12"/>
      <w:pgSz w:w="12240" w:h="15840"/>
      <w:pgMar w:top="36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70" w:rsidRDefault="00CA4170">
      <w:r>
        <w:separator/>
      </w:r>
    </w:p>
  </w:endnote>
  <w:endnote w:type="continuationSeparator" w:id="0">
    <w:p w:rsidR="00CA4170" w:rsidRDefault="00CA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70" w:rsidRDefault="00CA4170">
      <w:r>
        <w:separator/>
      </w:r>
    </w:p>
  </w:footnote>
  <w:footnote w:type="continuationSeparator" w:id="0">
    <w:p w:rsidR="00CA4170" w:rsidRDefault="00CA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2D" w:rsidRDefault="007B6F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512D" w:rsidRDefault="00CA4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2D" w:rsidRPr="00837D1A" w:rsidRDefault="007B6F78">
    <w:pPr>
      <w:pStyle w:val="Header"/>
      <w:framePr w:wrap="around" w:vAnchor="text" w:hAnchor="margin" w:xAlign="center" w:y="1"/>
      <w:jc w:val="center"/>
      <w:rPr>
        <w:rStyle w:val="PageNumber"/>
        <w:rFonts w:ascii="Arial" w:hAnsi="Arial" w:cs="Arial"/>
      </w:rPr>
    </w:pPr>
    <w:r w:rsidRPr="00837D1A">
      <w:rPr>
        <w:rStyle w:val="PageNumber"/>
        <w:rFonts w:ascii="Arial" w:hAnsi="Arial" w:cs="Arial"/>
      </w:rPr>
      <w:fldChar w:fldCharType="begin"/>
    </w:r>
    <w:r w:rsidRPr="00837D1A">
      <w:rPr>
        <w:rStyle w:val="PageNumber"/>
        <w:rFonts w:ascii="Arial" w:hAnsi="Arial" w:cs="Arial"/>
      </w:rPr>
      <w:instrText xml:space="preserve">PAGE  </w:instrText>
    </w:r>
    <w:r w:rsidRPr="00837D1A">
      <w:rPr>
        <w:rStyle w:val="PageNumber"/>
        <w:rFonts w:ascii="Arial" w:hAnsi="Arial" w:cs="Arial"/>
      </w:rPr>
      <w:fldChar w:fldCharType="separate"/>
    </w:r>
    <w:r w:rsidR="00E210BA">
      <w:rPr>
        <w:rStyle w:val="PageNumber"/>
        <w:rFonts w:ascii="Arial" w:hAnsi="Arial" w:cs="Arial"/>
        <w:noProof/>
      </w:rPr>
      <w:t>7</w:t>
    </w:r>
    <w:r w:rsidRPr="00837D1A">
      <w:rPr>
        <w:rStyle w:val="PageNumber"/>
        <w:rFonts w:ascii="Arial" w:hAnsi="Arial" w:cs="Arial"/>
      </w:rPr>
      <w:fldChar w:fldCharType="end"/>
    </w:r>
  </w:p>
  <w:p w:rsidR="00D6512D" w:rsidRDefault="00CA4170">
    <w:pPr>
      <w:pStyle w:val="Header"/>
      <w:framePr w:wrap="around" w:vAnchor="text" w:hAnchor="margin" w:xAlign="center" w:y="1"/>
      <w:rPr>
        <w:rStyle w:val="PageNumber"/>
      </w:rPr>
    </w:pPr>
  </w:p>
  <w:p w:rsidR="00D6512D" w:rsidRDefault="00CA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75F"/>
    <w:multiLevelType w:val="hybridMultilevel"/>
    <w:tmpl w:val="1090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76FE6"/>
    <w:multiLevelType w:val="hybridMultilevel"/>
    <w:tmpl w:val="D7F8DECC"/>
    <w:lvl w:ilvl="0" w:tplc="04090011">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02BE8"/>
    <w:multiLevelType w:val="multilevel"/>
    <w:tmpl w:val="48381B7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273A27"/>
    <w:multiLevelType w:val="hybridMultilevel"/>
    <w:tmpl w:val="DCC06FF0"/>
    <w:lvl w:ilvl="0" w:tplc="E058543E">
      <w:start w:val="1"/>
      <w:numFmt w:val="lowerLetter"/>
      <w:lvlText w:val="(%1)"/>
      <w:lvlJc w:val="left"/>
      <w:pPr>
        <w:ind w:left="720" w:hanging="360"/>
      </w:pPr>
      <w:rPr>
        <w:rFonts w:ascii="Arial" w:hAnsi="Arial" w:cs="Arial" w:hint="default"/>
        <w:color w:val="00000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730852AE"/>
    <w:multiLevelType w:val="hybridMultilevel"/>
    <w:tmpl w:val="5DA6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78"/>
    <w:rsid w:val="00723F2D"/>
    <w:rsid w:val="007B6F78"/>
    <w:rsid w:val="00BA7A08"/>
    <w:rsid w:val="00CA4170"/>
    <w:rsid w:val="00E210BA"/>
    <w:rsid w:val="00F8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F78"/>
    <w:pPr>
      <w:jc w:val="center"/>
    </w:pPr>
    <w:rPr>
      <w:b/>
      <w:sz w:val="24"/>
      <w:lang w:val="en-GB"/>
    </w:rPr>
  </w:style>
  <w:style w:type="character" w:customStyle="1" w:styleId="TitleChar">
    <w:name w:val="Title Char"/>
    <w:basedOn w:val="DefaultParagraphFont"/>
    <w:link w:val="Title"/>
    <w:rsid w:val="007B6F78"/>
    <w:rPr>
      <w:rFonts w:ascii="Times New Roman" w:eastAsia="Times New Roman" w:hAnsi="Times New Roman" w:cs="Times New Roman"/>
      <w:b/>
      <w:sz w:val="24"/>
      <w:szCs w:val="20"/>
      <w:lang w:val="en-GB"/>
    </w:rPr>
  </w:style>
  <w:style w:type="paragraph" w:styleId="BodyText">
    <w:name w:val="Body Text"/>
    <w:basedOn w:val="Normal"/>
    <w:link w:val="BodyTextChar"/>
    <w:rsid w:val="007B6F78"/>
    <w:rPr>
      <w:sz w:val="24"/>
      <w:lang w:val="en-GB"/>
    </w:rPr>
  </w:style>
  <w:style w:type="character" w:customStyle="1" w:styleId="BodyTextChar">
    <w:name w:val="Body Text Char"/>
    <w:basedOn w:val="DefaultParagraphFont"/>
    <w:link w:val="BodyText"/>
    <w:rsid w:val="007B6F78"/>
    <w:rPr>
      <w:rFonts w:ascii="Times New Roman" w:eastAsia="Times New Roman" w:hAnsi="Times New Roman" w:cs="Times New Roman"/>
      <w:sz w:val="24"/>
      <w:szCs w:val="20"/>
      <w:lang w:val="en-GB"/>
    </w:rPr>
  </w:style>
  <w:style w:type="paragraph" w:styleId="Header">
    <w:name w:val="header"/>
    <w:basedOn w:val="Normal"/>
    <w:link w:val="HeaderChar"/>
    <w:rsid w:val="007B6F78"/>
    <w:pPr>
      <w:tabs>
        <w:tab w:val="center" w:pos="4320"/>
        <w:tab w:val="right" w:pos="8640"/>
      </w:tabs>
    </w:pPr>
  </w:style>
  <w:style w:type="character" w:customStyle="1" w:styleId="HeaderChar">
    <w:name w:val="Header Char"/>
    <w:basedOn w:val="DefaultParagraphFont"/>
    <w:link w:val="Header"/>
    <w:rsid w:val="007B6F78"/>
    <w:rPr>
      <w:rFonts w:ascii="Times New Roman" w:eastAsia="Times New Roman" w:hAnsi="Times New Roman" w:cs="Times New Roman"/>
      <w:sz w:val="20"/>
      <w:szCs w:val="20"/>
    </w:rPr>
  </w:style>
  <w:style w:type="character" w:styleId="PageNumber">
    <w:name w:val="page number"/>
    <w:basedOn w:val="DefaultParagraphFont"/>
    <w:rsid w:val="007B6F78"/>
  </w:style>
  <w:style w:type="character" w:styleId="Hyperlink">
    <w:name w:val="Hyperlink"/>
    <w:rsid w:val="007B6F78"/>
    <w:rPr>
      <w:color w:val="0000FF"/>
      <w:u w:val="single"/>
    </w:rPr>
  </w:style>
  <w:style w:type="paragraph" w:styleId="ListParagraph">
    <w:name w:val="List Paragraph"/>
    <w:basedOn w:val="Normal"/>
    <w:uiPriority w:val="34"/>
    <w:qFormat/>
    <w:rsid w:val="007B6F7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F78"/>
    <w:pPr>
      <w:jc w:val="center"/>
    </w:pPr>
    <w:rPr>
      <w:b/>
      <w:sz w:val="24"/>
      <w:lang w:val="en-GB"/>
    </w:rPr>
  </w:style>
  <w:style w:type="character" w:customStyle="1" w:styleId="TitleChar">
    <w:name w:val="Title Char"/>
    <w:basedOn w:val="DefaultParagraphFont"/>
    <w:link w:val="Title"/>
    <w:rsid w:val="007B6F78"/>
    <w:rPr>
      <w:rFonts w:ascii="Times New Roman" w:eastAsia="Times New Roman" w:hAnsi="Times New Roman" w:cs="Times New Roman"/>
      <w:b/>
      <w:sz w:val="24"/>
      <w:szCs w:val="20"/>
      <w:lang w:val="en-GB"/>
    </w:rPr>
  </w:style>
  <w:style w:type="paragraph" w:styleId="BodyText">
    <w:name w:val="Body Text"/>
    <w:basedOn w:val="Normal"/>
    <w:link w:val="BodyTextChar"/>
    <w:rsid w:val="007B6F78"/>
    <w:rPr>
      <w:sz w:val="24"/>
      <w:lang w:val="en-GB"/>
    </w:rPr>
  </w:style>
  <w:style w:type="character" w:customStyle="1" w:styleId="BodyTextChar">
    <w:name w:val="Body Text Char"/>
    <w:basedOn w:val="DefaultParagraphFont"/>
    <w:link w:val="BodyText"/>
    <w:rsid w:val="007B6F78"/>
    <w:rPr>
      <w:rFonts w:ascii="Times New Roman" w:eastAsia="Times New Roman" w:hAnsi="Times New Roman" w:cs="Times New Roman"/>
      <w:sz w:val="24"/>
      <w:szCs w:val="20"/>
      <w:lang w:val="en-GB"/>
    </w:rPr>
  </w:style>
  <w:style w:type="paragraph" w:styleId="Header">
    <w:name w:val="header"/>
    <w:basedOn w:val="Normal"/>
    <w:link w:val="HeaderChar"/>
    <w:rsid w:val="007B6F78"/>
    <w:pPr>
      <w:tabs>
        <w:tab w:val="center" w:pos="4320"/>
        <w:tab w:val="right" w:pos="8640"/>
      </w:tabs>
    </w:pPr>
  </w:style>
  <w:style w:type="character" w:customStyle="1" w:styleId="HeaderChar">
    <w:name w:val="Header Char"/>
    <w:basedOn w:val="DefaultParagraphFont"/>
    <w:link w:val="Header"/>
    <w:rsid w:val="007B6F78"/>
    <w:rPr>
      <w:rFonts w:ascii="Times New Roman" w:eastAsia="Times New Roman" w:hAnsi="Times New Roman" w:cs="Times New Roman"/>
      <w:sz w:val="20"/>
      <w:szCs w:val="20"/>
    </w:rPr>
  </w:style>
  <w:style w:type="character" w:styleId="PageNumber">
    <w:name w:val="page number"/>
    <w:basedOn w:val="DefaultParagraphFont"/>
    <w:rsid w:val="007B6F78"/>
  </w:style>
  <w:style w:type="character" w:styleId="Hyperlink">
    <w:name w:val="Hyperlink"/>
    <w:rsid w:val="007B6F78"/>
    <w:rPr>
      <w:color w:val="0000FF"/>
      <w:u w:val="single"/>
    </w:rPr>
  </w:style>
  <w:style w:type="paragraph" w:styleId="ListParagraph">
    <w:name w:val="List Paragraph"/>
    <w:basedOn w:val="Normal"/>
    <w:uiPriority w:val="34"/>
    <w:qFormat/>
    <w:rsid w:val="007B6F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sh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b@safe-mail.net" TargetMode="External"/><Relationship Id="rId4" Type="http://schemas.openxmlformats.org/officeDocument/2006/relationships/settings" Target="settings.xml"/><Relationship Id="rId9" Type="http://schemas.openxmlformats.org/officeDocument/2006/relationships/hyperlink" Target="http://www.safe-mai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Greycoconut Designs</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 Bhatt</dc:creator>
  <cp:lastModifiedBy>owner</cp:lastModifiedBy>
  <cp:revision>3</cp:revision>
  <dcterms:created xsi:type="dcterms:W3CDTF">2013-09-01T23:57:00Z</dcterms:created>
  <dcterms:modified xsi:type="dcterms:W3CDTF">2013-09-01T23:57:00Z</dcterms:modified>
</cp:coreProperties>
</file>